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F16D0" w14:textId="77777777" w:rsidR="002B674A" w:rsidRPr="00676E90" w:rsidRDefault="005B06E2" w:rsidP="00676E90">
      <w:pPr>
        <w:pStyle w:val="Ttulo"/>
        <w:ind w:right="290"/>
        <w:rPr>
          <w:rFonts w:ascii="Times New Roman" w:hAnsi="Times New Roman"/>
          <w:sz w:val="24"/>
          <w:szCs w:val="24"/>
        </w:rPr>
      </w:pPr>
      <w:r w:rsidRPr="00676E90">
        <w:rPr>
          <w:rFonts w:ascii="Times New Roman" w:hAnsi="Times New Roman"/>
          <w:sz w:val="24"/>
          <w:szCs w:val="24"/>
        </w:rPr>
        <w:t>MINUTA DE DESARROLLO</w:t>
      </w:r>
    </w:p>
    <w:p w14:paraId="1FEAFCD0" w14:textId="77777777" w:rsidR="002B674A" w:rsidRPr="00676E90" w:rsidRDefault="002B674A" w:rsidP="00676E90">
      <w:pPr>
        <w:ind w:left="567" w:right="290" w:hanging="567"/>
        <w:jc w:val="center"/>
        <w:rPr>
          <w:rFonts w:ascii="Times New Roman" w:hAnsi="Times New Roman"/>
          <w:b/>
          <w:szCs w:val="24"/>
          <w:u w:val="single"/>
        </w:rPr>
      </w:pPr>
    </w:p>
    <w:p w14:paraId="14F1711C" w14:textId="77777777" w:rsidR="002B674A" w:rsidRPr="00676E90" w:rsidRDefault="005B06E2" w:rsidP="00676E90">
      <w:pPr>
        <w:ind w:left="567" w:right="290" w:hanging="567"/>
        <w:jc w:val="center"/>
        <w:rPr>
          <w:rFonts w:ascii="Times New Roman" w:hAnsi="Times New Roman"/>
          <w:b/>
          <w:szCs w:val="24"/>
          <w:u w:val="single"/>
        </w:rPr>
      </w:pPr>
      <w:r w:rsidRPr="00676E90">
        <w:rPr>
          <w:rFonts w:ascii="Times New Roman" w:hAnsi="Times New Roman"/>
          <w:b/>
          <w:szCs w:val="24"/>
          <w:u w:val="single"/>
        </w:rPr>
        <w:t>ASAMBLEA EXTRAORDINARIA DE APORTANTES</w:t>
      </w:r>
    </w:p>
    <w:p w14:paraId="0D8D05D5" w14:textId="77777777" w:rsidR="002B674A" w:rsidRPr="00676E90" w:rsidRDefault="002B674A" w:rsidP="00676E90">
      <w:pPr>
        <w:ind w:left="567" w:right="290" w:hanging="567"/>
        <w:jc w:val="center"/>
        <w:rPr>
          <w:rFonts w:ascii="Times New Roman" w:hAnsi="Times New Roman"/>
          <w:b/>
          <w:szCs w:val="24"/>
          <w:u w:val="single"/>
        </w:rPr>
      </w:pPr>
    </w:p>
    <w:p w14:paraId="79420FE1" w14:textId="1F4ADE9E" w:rsidR="00723ACD" w:rsidRPr="00676E90" w:rsidRDefault="00723ACD" w:rsidP="00676E90">
      <w:pPr>
        <w:ind w:right="290"/>
        <w:jc w:val="center"/>
        <w:rPr>
          <w:rFonts w:ascii="Times New Roman" w:hAnsi="Times New Roman"/>
          <w:b/>
          <w:szCs w:val="24"/>
          <w:u w:val="single"/>
        </w:rPr>
      </w:pPr>
      <w:r w:rsidRPr="00676E90">
        <w:rPr>
          <w:rFonts w:ascii="Times New Roman" w:hAnsi="Times New Roman"/>
          <w:b/>
          <w:szCs w:val="24"/>
          <w:u w:val="single"/>
        </w:rPr>
        <w:t xml:space="preserve">COMPASS </w:t>
      </w:r>
      <w:r w:rsidR="00F67C5A">
        <w:rPr>
          <w:rFonts w:ascii="Times New Roman" w:hAnsi="Times New Roman"/>
          <w:b/>
          <w:szCs w:val="24"/>
          <w:u w:val="single"/>
        </w:rPr>
        <w:t>ALTERNATIVES SOLUTION</w:t>
      </w:r>
      <w:r w:rsidRPr="00676E90">
        <w:rPr>
          <w:rFonts w:ascii="Times New Roman" w:hAnsi="Times New Roman"/>
          <w:b/>
          <w:szCs w:val="24"/>
          <w:u w:val="single"/>
        </w:rPr>
        <w:t xml:space="preserve"> FONDO DE INVERSIÓN</w:t>
      </w:r>
    </w:p>
    <w:p w14:paraId="16E78339" w14:textId="77777777" w:rsidR="002B674A" w:rsidRPr="00676E90" w:rsidRDefault="002B674A" w:rsidP="00676E90">
      <w:pPr>
        <w:ind w:right="290"/>
        <w:jc w:val="both"/>
        <w:rPr>
          <w:rFonts w:ascii="Times New Roman" w:hAnsi="Times New Roman"/>
          <w:szCs w:val="24"/>
        </w:rPr>
      </w:pPr>
    </w:p>
    <w:p w14:paraId="4AA1DCD3" w14:textId="77777777" w:rsidR="002B674A" w:rsidRPr="00676E90" w:rsidRDefault="005B06E2" w:rsidP="00676E90">
      <w:pPr>
        <w:ind w:right="290"/>
        <w:jc w:val="both"/>
        <w:rPr>
          <w:rFonts w:ascii="Times New Roman" w:hAnsi="Times New Roman"/>
          <w:szCs w:val="24"/>
        </w:rPr>
      </w:pPr>
      <w:r w:rsidRPr="00676E90">
        <w:rPr>
          <w:rFonts w:ascii="Times New Roman" w:hAnsi="Times New Roman"/>
          <w:b/>
          <w:szCs w:val="24"/>
        </w:rPr>
        <w:t>SEÑORES APORTANTES:</w:t>
      </w:r>
    </w:p>
    <w:p w14:paraId="3EA1708E" w14:textId="77777777" w:rsidR="002B674A" w:rsidRPr="00676E90" w:rsidRDefault="002B674A" w:rsidP="00676E90">
      <w:pPr>
        <w:ind w:right="290"/>
        <w:jc w:val="both"/>
        <w:rPr>
          <w:rFonts w:ascii="Times New Roman" w:hAnsi="Times New Roman"/>
          <w:szCs w:val="24"/>
        </w:rPr>
      </w:pPr>
    </w:p>
    <w:p w14:paraId="5267D29F" w14:textId="77777777" w:rsidR="002B674A" w:rsidRPr="00676E90" w:rsidRDefault="005B06E2" w:rsidP="00676E90">
      <w:pPr>
        <w:ind w:right="290"/>
        <w:jc w:val="both"/>
        <w:rPr>
          <w:rFonts w:ascii="Times New Roman" w:hAnsi="Times New Roman"/>
          <w:b/>
          <w:szCs w:val="24"/>
          <w:u w:val="single"/>
        </w:rPr>
      </w:pPr>
      <w:r w:rsidRPr="00676E90">
        <w:rPr>
          <w:rFonts w:ascii="Times New Roman" w:hAnsi="Times New Roman"/>
          <w:b/>
          <w:szCs w:val="24"/>
          <w:u w:val="single"/>
        </w:rPr>
        <w:t>CONSTITUCIÓN DE LA ASAMBLEA, CONVOCATORIA Y PODERES</w:t>
      </w:r>
    </w:p>
    <w:p w14:paraId="74081233" w14:textId="77777777" w:rsidR="002B674A" w:rsidRPr="00676E90" w:rsidRDefault="002B674A" w:rsidP="00676E90">
      <w:pPr>
        <w:ind w:right="290"/>
        <w:jc w:val="both"/>
        <w:rPr>
          <w:rFonts w:ascii="Times New Roman" w:hAnsi="Times New Roman"/>
          <w:szCs w:val="24"/>
        </w:rPr>
      </w:pPr>
    </w:p>
    <w:p w14:paraId="74AF12B4" w14:textId="73DF21E7" w:rsidR="002B674A" w:rsidRPr="00676E90" w:rsidRDefault="005B06E2" w:rsidP="00676E90">
      <w:pPr>
        <w:ind w:right="290"/>
        <w:jc w:val="both"/>
        <w:rPr>
          <w:rFonts w:ascii="Times New Roman" w:hAnsi="Times New Roman"/>
          <w:szCs w:val="24"/>
        </w:rPr>
      </w:pPr>
      <w:r w:rsidRPr="00676E90">
        <w:rPr>
          <w:rFonts w:ascii="Times New Roman" w:hAnsi="Times New Roman"/>
          <w:szCs w:val="24"/>
        </w:rPr>
        <w:t>Encontrándose presente y representado el (porcentaje legal suficiente)</w:t>
      </w:r>
      <w:r w:rsidR="00557E5D" w:rsidRPr="00676E90">
        <w:rPr>
          <w:rFonts w:ascii="Times New Roman" w:hAnsi="Times New Roman"/>
          <w:szCs w:val="24"/>
        </w:rPr>
        <w:t xml:space="preserve"> /</w:t>
      </w:r>
      <w:r w:rsidRPr="00676E90">
        <w:rPr>
          <w:rFonts w:ascii="Times New Roman" w:hAnsi="Times New Roman"/>
          <w:szCs w:val="24"/>
        </w:rPr>
        <w:t xml:space="preserve"> (la totalidad) de las cuotas válidamente emitidas, y considerando que todos sus titulares tienen inscritas sus cuotas en el Registro de Aportantes con cinco días hábiles de anticipación a esta fecha, se da por constituida la presente Asamblea Extraordinaria de Aportantes de </w:t>
      </w:r>
      <w:r w:rsidR="00723ACD" w:rsidRPr="00676E90">
        <w:rPr>
          <w:rFonts w:ascii="Times New Roman" w:hAnsi="Times New Roman"/>
          <w:b/>
          <w:bCs/>
          <w:szCs w:val="24"/>
        </w:rPr>
        <w:t xml:space="preserve">Compass </w:t>
      </w:r>
      <w:r w:rsidR="00F67C5A">
        <w:rPr>
          <w:rFonts w:ascii="Times New Roman" w:hAnsi="Times New Roman"/>
          <w:b/>
          <w:bCs/>
          <w:szCs w:val="24"/>
        </w:rPr>
        <w:t xml:space="preserve">Alternatives </w:t>
      </w:r>
      <w:proofErr w:type="spellStart"/>
      <w:r w:rsidR="00F67C5A">
        <w:rPr>
          <w:rFonts w:ascii="Times New Roman" w:hAnsi="Times New Roman"/>
          <w:b/>
          <w:bCs/>
          <w:szCs w:val="24"/>
        </w:rPr>
        <w:t>Solution</w:t>
      </w:r>
      <w:proofErr w:type="spellEnd"/>
      <w:r w:rsidR="00723ACD" w:rsidRPr="00676E90">
        <w:rPr>
          <w:rFonts w:ascii="Times New Roman" w:hAnsi="Times New Roman"/>
          <w:b/>
          <w:bCs/>
          <w:szCs w:val="24"/>
        </w:rPr>
        <w:t xml:space="preserve"> Fondo de Inversión</w:t>
      </w:r>
      <w:r w:rsidR="00723ACD" w:rsidRPr="00676E90">
        <w:rPr>
          <w:rFonts w:ascii="Times New Roman" w:hAnsi="Times New Roman"/>
          <w:szCs w:val="24"/>
        </w:rPr>
        <w:t xml:space="preserve"> </w:t>
      </w:r>
      <w:r w:rsidRPr="00676E90">
        <w:rPr>
          <w:rFonts w:ascii="Times New Roman" w:hAnsi="Times New Roman"/>
          <w:szCs w:val="24"/>
        </w:rPr>
        <w:t>(el “</w:t>
      </w:r>
      <w:r w:rsidRPr="00676E90">
        <w:rPr>
          <w:rFonts w:ascii="Times New Roman" w:hAnsi="Times New Roman"/>
          <w:i/>
          <w:szCs w:val="24"/>
          <w:u w:val="single"/>
        </w:rPr>
        <w:t>Fondo</w:t>
      </w:r>
      <w:r w:rsidRPr="00676E90">
        <w:rPr>
          <w:rFonts w:ascii="Times New Roman" w:hAnsi="Times New Roman"/>
          <w:szCs w:val="24"/>
        </w:rPr>
        <w:t>”), de acuerdo con lo dispuesto en la normativa aplicable y la convocatoria efectuada por el Directorio de Compass Group Chile S.A. Administradora General de Fondos (la “</w:t>
      </w:r>
      <w:r w:rsidRPr="00676E90">
        <w:rPr>
          <w:rFonts w:ascii="Times New Roman" w:hAnsi="Times New Roman"/>
          <w:i/>
          <w:iCs/>
          <w:szCs w:val="24"/>
          <w:u w:val="single"/>
        </w:rPr>
        <w:t>Administradora</w:t>
      </w:r>
      <w:r w:rsidRPr="00676E90">
        <w:rPr>
          <w:rFonts w:ascii="Times New Roman" w:hAnsi="Times New Roman"/>
          <w:szCs w:val="24"/>
        </w:rPr>
        <w:t>”).</w:t>
      </w:r>
    </w:p>
    <w:p w14:paraId="7B6D7E0C" w14:textId="77777777" w:rsidR="002B674A" w:rsidRPr="00676E90" w:rsidRDefault="002B674A" w:rsidP="00676E90">
      <w:pPr>
        <w:widowControl w:val="0"/>
        <w:ind w:right="290"/>
        <w:jc w:val="both"/>
        <w:rPr>
          <w:rFonts w:ascii="Times New Roman" w:hAnsi="Times New Roman"/>
          <w:szCs w:val="24"/>
        </w:rPr>
      </w:pPr>
    </w:p>
    <w:p w14:paraId="32897989" w14:textId="77777777" w:rsidR="002B674A" w:rsidRPr="00676E90" w:rsidRDefault="005B06E2" w:rsidP="00676E90">
      <w:pPr>
        <w:widowControl w:val="0"/>
        <w:ind w:right="290"/>
        <w:jc w:val="both"/>
        <w:rPr>
          <w:rFonts w:ascii="Times New Roman" w:hAnsi="Times New Roman"/>
          <w:color w:val="000000" w:themeColor="text1"/>
          <w:szCs w:val="24"/>
        </w:rPr>
      </w:pPr>
      <w:r w:rsidRPr="00676E90">
        <w:rPr>
          <w:rFonts w:ascii="Times New Roman" w:hAnsi="Times New Roman"/>
          <w:szCs w:val="24"/>
        </w:rPr>
        <w:t xml:space="preserve">Se deja constancia que la Administradora ha puesto a disposición de los señores aportantes un sistema tecnológico para efectos de participar y votar en la presente asamblea en forma remota. </w:t>
      </w:r>
    </w:p>
    <w:p w14:paraId="5F085B41" w14:textId="77777777" w:rsidR="002B674A" w:rsidRPr="00676E90" w:rsidRDefault="002B674A" w:rsidP="00676E90">
      <w:pPr>
        <w:widowControl w:val="0"/>
        <w:ind w:right="290"/>
        <w:jc w:val="both"/>
        <w:rPr>
          <w:rFonts w:ascii="Times New Roman" w:hAnsi="Times New Roman"/>
          <w:color w:val="000000" w:themeColor="text1"/>
          <w:szCs w:val="24"/>
        </w:rPr>
      </w:pPr>
    </w:p>
    <w:p w14:paraId="5EA1A853" w14:textId="77777777" w:rsidR="002B674A" w:rsidRPr="00676E90" w:rsidRDefault="005B06E2" w:rsidP="00676E90">
      <w:pPr>
        <w:widowControl w:val="0"/>
        <w:ind w:right="290"/>
        <w:jc w:val="both"/>
        <w:rPr>
          <w:rFonts w:ascii="Times New Roman" w:hAnsi="Times New Roman"/>
          <w:szCs w:val="24"/>
        </w:rPr>
      </w:pPr>
      <w:r w:rsidRPr="00676E90">
        <w:rPr>
          <w:rFonts w:ascii="Times New Roman" w:hAnsi="Times New Roman"/>
          <w:color w:val="000000" w:themeColor="text1"/>
          <w:szCs w:val="24"/>
        </w:rPr>
        <w:t xml:space="preserve">Consecuentemente, el quórum de asistencia referido incluye [tanto aportantes que se encuentran físicamente presentes como] aportantes que se encuentran conectados por medio del sistema de </w:t>
      </w:r>
      <w:proofErr w:type="gramStart"/>
      <w:r w:rsidRPr="00676E90">
        <w:rPr>
          <w:rFonts w:ascii="Times New Roman" w:hAnsi="Times New Roman"/>
          <w:color w:val="000000" w:themeColor="text1"/>
          <w:szCs w:val="24"/>
        </w:rPr>
        <w:t>video-conferencia</w:t>
      </w:r>
      <w:proofErr w:type="gramEnd"/>
      <w:r w:rsidRPr="00676E90">
        <w:rPr>
          <w:rFonts w:ascii="Times New Roman" w:hAnsi="Times New Roman"/>
          <w:color w:val="000000" w:themeColor="text1"/>
          <w:szCs w:val="24"/>
        </w:rPr>
        <w:t xml:space="preserve"> en línea dispuesto especialmente para estos efectos, de lo cual se dejará constancia en el acta que se levante de la presente asamblea.</w:t>
      </w:r>
    </w:p>
    <w:p w14:paraId="7AC35E93" w14:textId="77777777" w:rsidR="002B674A" w:rsidRPr="00676E90" w:rsidRDefault="002B674A" w:rsidP="00676E90">
      <w:pPr>
        <w:ind w:right="290"/>
        <w:jc w:val="both"/>
        <w:rPr>
          <w:rFonts w:ascii="Times New Roman" w:hAnsi="Times New Roman"/>
          <w:szCs w:val="24"/>
        </w:rPr>
      </w:pPr>
    </w:p>
    <w:p w14:paraId="34103938" w14:textId="64E7C34F" w:rsidR="002B674A" w:rsidRPr="00676E90" w:rsidRDefault="005B06E2" w:rsidP="00676E90">
      <w:pPr>
        <w:ind w:right="290"/>
        <w:jc w:val="both"/>
        <w:rPr>
          <w:rFonts w:ascii="Times New Roman" w:hAnsi="Times New Roman"/>
          <w:szCs w:val="24"/>
        </w:rPr>
      </w:pPr>
      <w:r w:rsidRPr="00676E90">
        <w:rPr>
          <w:rFonts w:ascii="Times New Roman" w:hAnsi="Times New Roman"/>
          <w:szCs w:val="24"/>
        </w:rPr>
        <w:t>Asimismo, considerando que en esta asamblea se han adoptado mecanismos de votación a distancia y dado lo dispuesto en el artículo 179 inciso 4 de la Ley N°18.045 sobre Mercado de Valores, se deja constancia que las cuotas de entidades que mantengan valores por cuenta de terceros a nombre propio respecto a las cuales dichas entidades no estén facultadas para ejercer el derecho a voto, no se han computado para el cálculo del quórum de asistencia.</w:t>
      </w:r>
    </w:p>
    <w:p w14:paraId="6D6FF115" w14:textId="77777777" w:rsidR="002B674A" w:rsidRPr="00676E90" w:rsidRDefault="002B674A" w:rsidP="00676E90">
      <w:pPr>
        <w:ind w:right="290"/>
        <w:jc w:val="both"/>
        <w:rPr>
          <w:rFonts w:ascii="Times New Roman" w:hAnsi="Times New Roman"/>
          <w:szCs w:val="24"/>
        </w:rPr>
      </w:pPr>
    </w:p>
    <w:p w14:paraId="7A80A75D" w14:textId="77777777" w:rsidR="002B674A" w:rsidRPr="00676E90" w:rsidRDefault="005B06E2" w:rsidP="00676E90">
      <w:pPr>
        <w:ind w:right="290"/>
        <w:jc w:val="both"/>
        <w:rPr>
          <w:rFonts w:ascii="Times New Roman" w:hAnsi="Times New Roman"/>
          <w:szCs w:val="24"/>
        </w:rPr>
      </w:pPr>
      <w:r w:rsidRPr="00676E90">
        <w:rPr>
          <w:rFonts w:ascii="Times New Roman" w:hAnsi="Times New Roman"/>
          <w:szCs w:val="24"/>
        </w:rPr>
        <w:t xml:space="preserve">Las citaciones a los señores aportantes se enviaron oportunamente. Solicito la omisión de la lectura de la citación y avisos mencionados. </w:t>
      </w:r>
      <w:r w:rsidRPr="00676E90">
        <w:rPr>
          <w:rFonts w:ascii="Times New Roman" w:hAnsi="Times New Roman"/>
          <w:b/>
          <w:szCs w:val="24"/>
        </w:rPr>
        <w:t>(SE APRUEBA)</w:t>
      </w:r>
    </w:p>
    <w:p w14:paraId="34A19AFD" w14:textId="77777777" w:rsidR="002B674A" w:rsidRPr="00676E90" w:rsidRDefault="002B674A" w:rsidP="00676E90">
      <w:pPr>
        <w:ind w:right="290"/>
        <w:jc w:val="both"/>
        <w:rPr>
          <w:rFonts w:ascii="Times New Roman" w:hAnsi="Times New Roman"/>
          <w:szCs w:val="24"/>
        </w:rPr>
      </w:pPr>
    </w:p>
    <w:p w14:paraId="36C3ADA8" w14:textId="77777777" w:rsidR="002B674A" w:rsidRPr="00676E90" w:rsidRDefault="005B06E2" w:rsidP="00676E90">
      <w:pPr>
        <w:ind w:right="290"/>
        <w:jc w:val="both"/>
        <w:rPr>
          <w:rFonts w:ascii="Times New Roman" w:hAnsi="Times New Roman"/>
          <w:szCs w:val="24"/>
        </w:rPr>
      </w:pPr>
      <w:r w:rsidRPr="00676E90">
        <w:rPr>
          <w:rFonts w:ascii="Times New Roman" w:hAnsi="Times New Roman"/>
          <w:szCs w:val="24"/>
        </w:rPr>
        <w:t xml:space="preserve">Los poderes otorgados a los presentes fueron revisados, encontrándose estos poderes y la hoja de asistencia a disposición de los señores aportantes y, si no hay objeción, se dan por aprobados. </w:t>
      </w:r>
      <w:r w:rsidRPr="00676E90">
        <w:rPr>
          <w:rFonts w:ascii="Times New Roman" w:hAnsi="Times New Roman"/>
          <w:b/>
          <w:szCs w:val="24"/>
        </w:rPr>
        <w:t>(APROBADOS)</w:t>
      </w:r>
    </w:p>
    <w:p w14:paraId="0BE9E664" w14:textId="77777777" w:rsidR="002B674A" w:rsidRPr="00676E90" w:rsidRDefault="002B674A" w:rsidP="00676E90">
      <w:pPr>
        <w:ind w:right="290"/>
        <w:jc w:val="both"/>
        <w:rPr>
          <w:rFonts w:ascii="Times New Roman" w:hAnsi="Times New Roman"/>
          <w:szCs w:val="24"/>
        </w:rPr>
      </w:pPr>
    </w:p>
    <w:p w14:paraId="2738546F" w14:textId="77777777" w:rsidR="002B674A" w:rsidRPr="00676E90" w:rsidRDefault="005B06E2" w:rsidP="00676E90">
      <w:pPr>
        <w:ind w:right="290"/>
        <w:jc w:val="both"/>
        <w:rPr>
          <w:rFonts w:ascii="Times New Roman" w:hAnsi="Times New Roman"/>
          <w:b/>
          <w:szCs w:val="24"/>
        </w:rPr>
      </w:pPr>
      <w:r w:rsidRPr="00676E90">
        <w:rPr>
          <w:rFonts w:ascii="Times New Roman" w:hAnsi="Times New Roman"/>
          <w:szCs w:val="24"/>
        </w:rPr>
        <w:t>Con el objeto de dejar constancia en el acta, agradeceré indicar si se encuentra presente el delegado de la Comisión para el Mercado Financiero (la “</w:t>
      </w:r>
      <w:r w:rsidRPr="00676E90">
        <w:rPr>
          <w:rFonts w:ascii="Times New Roman" w:hAnsi="Times New Roman"/>
          <w:i/>
          <w:szCs w:val="24"/>
          <w:u w:val="single"/>
        </w:rPr>
        <w:t>Comisión</w:t>
      </w:r>
      <w:r w:rsidRPr="00676E90">
        <w:rPr>
          <w:rFonts w:ascii="Times New Roman" w:hAnsi="Times New Roman"/>
          <w:szCs w:val="24"/>
        </w:rPr>
        <w:t xml:space="preserve">”). </w:t>
      </w:r>
      <w:r w:rsidRPr="00676E90">
        <w:rPr>
          <w:rFonts w:ascii="Times New Roman" w:hAnsi="Times New Roman"/>
          <w:b/>
          <w:szCs w:val="24"/>
        </w:rPr>
        <w:t>(SE DEJA CONSTANCIA)</w:t>
      </w:r>
    </w:p>
    <w:p w14:paraId="370BF274" w14:textId="114D1995" w:rsidR="005B06E2" w:rsidRPr="00676E90" w:rsidRDefault="005B06E2" w:rsidP="00676E90">
      <w:pPr>
        <w:ind w:right="290"/>
        <w:rPr>
          <w:rFonts w:ascii="Times New Roman" w:hAnsi="Times New Roman"/>
          <w:kern w:val="2"/>
          <w:szCs w:val="24"/>
        </w:rPr>
      </w:pPr>
      <w:r w:rsidRPr="00676E90">
        <w:rPr>
          <w:rFonts w:ascii="Times New Roman" w:hAnsi="Times New Roman"/>
          <w:kern w:val="2"/>
          <w:szCs w:val="24"/>
        </w:rPr>
        <w:br w:type="page"/>
      </w:r>
    </w:p>
    <w:p w14:paraId="60611498" w14:textId="77777777" w:rsidR="002B674A" w:rsidRPr="00676E90" w:rsidRDefault="005B06E2" w:rsidP="00676E90">
      <w:pPr>
        <w:widowControl w:val="0"/>
        <w:ind w:right="290"/>
        <w:jc w:val="both"/>
        <w:rPr>
          <w:rFonts w:ascii="Times New Roman" w:hAnsi="Times New Roman"/>
          <w:b/>
          <w:kern w:val="2"/>
          <w:szCs w:val="24"/>
          <w:u w:val="single"/>
        </w:rPr>
      </w:pPr>
      <w:r w:rsidRPr="00676E90">
        <w:rPr>
          <w:rFonts w:ascii="Times New Roman" w:hAnsi="Times New Roman"/>
          <w:b/>
          <w:kern w:val="2"/>
          <w:szCs w:val="24"/>
          <w:u w:val="single"/>
        </w:rPr>
        <w:lastRenderedPageBreak/>
        <w:t>PROCEDIMIENTO DE VOTACIÓN RESPECTO DE LAS MATERIAS A TRATAR</w:t>
      </w:r>
    </w:p>
    <w:p w14:paraId="075FFDDD" w14:textId="77777777" w:rsidR="002B674A" w:rsidRPr="00676E90" w:rsidRDefault="002B674A" w:rsidP="00676E90">
      <w:pPr>
        <w:widowControl w:val="0"/>
        <w:ind w:right="290"/>
        <w:jc w:val="both"/>
        <w:rPr>
          <w:rFonts w:ascii="Times New Roman" w:hAnsi="Times New Roman"/>
          <w:kern w:val="2"/>
          <w:szCs w:val="24"/>
        </w:rPr>
      </w:pPr>
    </w:p>
    <w:p w14:paraId="089AB751" w14:textId="77777777" w:rsidR="002B674A" w:rsidRPr="00676E90" w:rsidRDefault="005B06E2" w:rsidP="00676E90">
      <w:pPr>
        <w:ind w:right="290"/>
        <w:jc w:val="both"/>
        <w:rPr>
          <w:rFonts w:ascii="Times New Roman" w:hAnsi="Times New Roman"/>
          <w:szCs w:val="24"/>
        </w:rPr>
      </w:pPr>
      <w:r w:rsidRPr="00676E90">
        <w:rPr>
          <w:rFonts w:ascii="Times New Roman" w:hAnsi="Times New Roman"/>
          <w:kern w:val="2"/>
          <w:szCs w:val="24"/>
        </w:rPr>
        <w:t xml:space="preserve">Se propone que </w:t>
      </w:r>
      <w:r w:rsidRPr="00676E90">
        <w:rPr>
          <w:rFonts w:ascii="Times New Roman" w:hAnsi="Times New Roman"/>
          <w:szCs w:val="24"/>
        </w:rPr>
        <w:t xml:space="preserve">cada vez que los aportantes sean llamados a emitir su voto, se proceda por aclamación. </w:t>
      </w:r>
      <w:proofErr w:type="gramStart"/>
      <w:r w:rsidRPr="00676E90">
        <w:rPr>
          <w:rFonts w:ascii="Times New Roman" w:hAnsi="Times New Roman"/>
          <w:szCs w:val="24"/>
        </w:rPr>
        <w:t>En caso que</w:t>
      </w:r>
      <w:proofErr w:type="gramEnd"/>
      <w:r w:rsidRPr="00676E90">
        <w:rPr>
          <w:rFonts w:ascii="Times New Roman" w:hAnsi="Times New Roman"/>
          <w:szCs w:val="24"/>
        </w:rPr>
        <w:t xml:space="preserve"> sea necesario llevar alguna materia a votación, ésta se realizará según se acuerde, entre alguna de las siguientes alternativas: </w:t>
      </w:r>
    </w:p>
    <w:p w14:paraId="32776276" w14:textId="77777777" w:rsidR="002B674A" w:rsidRPr="00676E90" w:rsidRDefault="002B674A" w:rsidP="00676E90">
      <w:pPr>
        <w:pStyle w:val="Prrafodelista"/>
        <w:ind w:left="0" w:right="290"/>
        <w:jc w:val="both"/>
        <w:rPr>
          <w:sz w:val="24"/>
          <w:szCs w:val="24"/>
          <w:lang w:val="es-CL"/>
        </w:rPr>
      </w:pPr>
    </w:p>
    <w:p w14:paraId="29092003" w14:textId="77777777" w:rsidR="002B674A" w:rsidRPr="00676E90" w:rsidRDefault="005B06E2" w:rsidP="00676E90">
      <w:pPr>
        <w:pStyle w:val="Prrafodelista"/>
        <w:numPr>
          <w:ilvl w:val="0"/>
          <w:numId w:val="14"/>
        </w:numPr>
        <w:ind w:left="567" w:right="290" w:hanging="567"/>
        <w:contextualSpacing/>
        <w:jc w:val="both"/>
        <w:rPr>
          <w:sz w:val="24"/>
          <w:szCs w:val="24"/>
          <w:lang w:val="es-CL"/>
        </w:rPr>
      </w:pPr>
      <w:r w:rsidRPr="00676E90">
        <w:rPr>
          <w:sz w:val="24"/>
          <w:szCs w:val="24"/>
          <w:lang w:val="es-CL"/>
        </w:rPr>
        <w:t xml:space="preserve">A través del portal web especialmente habilitado al efecto. En este caso, automáticamente aparecerá la votación en curso y el aportante o su representante podrá votar por su número total de cuotas. La votación quedará abierta por un lapso determinado, señalado mediante un temporizador en la misma página web de votación. Al costado derecho se indicará si la votación está cerrada, abierta o finalizada. El </w:t>
      </w:r>
      <w:proofErr w:type="gramStart"/>
      <w:r w:rsidRPr="00676E90">
        <w:rPr>
          <w:sz w:val="24"/>
          <w:szCs w:val="24"/>
          <w:lang w:val="es-CL"/>
        </w:rPr>
        <w:t>Presidente</w:t>
      </w:r>
      <w:proofErr w:type="gramEnd"/>
      <w:r w:rsidRPr="00676E90">
        <w:rPr>
          <w:sz w:val="24"/>
          <w:szCs w:val="24"/>
          <w:lang w:val="es-CL"/>
        </w:rPr>
        <w:t xml:space="preserve"> de la asamblea podrá disponer que se otorgue un mayor plazo para emitir los votos.</w:t>
      </w:r>
    </w:p>
    <w:p w14:paraId="5E1DD014" w14:textId="77777777" w:rsidR="002B674A" w:rsidRPr="00676E90" w:rsidRDefault="002B674A" w:rsidP="00676E90">
      <w:pPr>
        <w:pStyle w:val="Prrafodelista"/>
        <w:ind w:left="1134" w:right="290"/>
        <w:jc w:val="both"/>
        <w:rPr>
          <w:sz w:val="24"/>
          <w:szCs w:val="24"/>
          <w:lang w:val="es-CL"/>
        </w:rPr>
      </w:pPr>
    </w:p>
    <w:p w14:paraId="38C489ED" w14:textId="39EB1F02" w:rsidR="002B674A" w:rsidRPr="00676E90" w:rsidRDefault="005B06E2" w:rsidP="00676E90">
      <w:pPr>
        <w:pStyle w:val="Prrafodelista"/>
        <w:numPr>
          <w:ilvl w:val="0"/>
          <w:numId w:val="14"/>
        </w:numPr>
        <w:ind w:left="567" w:right="290" w:hanging="567"/>
        <w:contextualSpacing/>
        <w:jc w:val="both"/>
        <w:rPr>
          <w:sz w:val="24"/>
          <w:szCs w:val="24"/>
          <w:lang w:val="es-CL"/>
        </w:rPr>
      </w:pPr>
      <w:r w:rsidRPr="00676E90">
        <w:rPr>
          <w:sz w:val="24"/>
          <w:szCs w:val="24"/>
          <w:lang w:val="es-CL"/>
        </w:rPr>
        <w:t>A viva voz, de conformidad con lo dispuesto en el artículo 19° del Reglamento de la Ley 20.712</w:t>
      </w:r>
      <w:r w:rsidR="00557E5D" w:rsidRPr="00676E90">
        <w:rPr>
          <w:sz w:val="24"/>
          <w:szCs w:val="24"/>
          <w:lang w:val="es-CL"/>
        </w:rPr>
        <w:t xml:space="preserve"> sobre Administración de Fondos de Terceros y Carteras Individuales (la “</w:t>
      </w:r>
      <w:r w:rsidR="00557E5D" w:rsidRPr="00676E90">
        <w:rPr>
          <w:i/>
          <w:iCs/>
          <w:sz w:val="24"/>
          <w:szCs w:val="24"/>
          <w:u w:val="single"/>
          <w:lang w:val="es-CL"/>
        </w:rPr>
        <w:t>Ley</w:t>
      </w:r>
      <w:r w:rsidR="00557E5D" w:rsidRPr="00676E90">
        <w:rPr>
          <w:sz w:val="24"/>
          <w:szCs w:val="24"/>
          <w:lang w:val="es-CL"/>
        </w:rPr>
        <w:t>”)</w:t>
      </w:r>
      <w:r w:rsidRPr="00676E90">
        <w:rPr>
          <w:sz w:val="24"/>
          <w:szCs w:val="24"/>
          <w:lang w:val="es-CL"/>
        </w:rPr>
        <w:t xml:space="preserve">, levantándose al efecto un acta de votación que dé cuenta del resultado de </w:t>
      </w:r>
      <w:proofErr w:type="gramStart"/>
      <w:r w:rsidRPr="00676E90">
        <w:rPr>
          <w:sz w:val="24"/>
          <w:szCs w:val="24"/>
          <w:lang w:val="es-CL"/>
        </w:rPr>
        <w:t>la misma</w:t>
      </w:r>
      <w:proofErr w:type="gramEnd"/>
      <w:r w:rsidRPr="00676E90">
        <w:rPr>
          <w:sz w:val="24"/>
          <w:szCs w:val="24"/>
          <w:lang w:val="es-CL"/>
        </w:rPr>
        <w:t xml:space="preserve"> respecto de la materia que corresponda. Para este caso, se propone que no se levante el acta de votación a que se refiere el indicado artículo 19°.</w:t>
      </w:r>
    </w:p>
    <w:p w14:paraId="66EC09D5" w14:textId="77777777" w:rsidR="002B674A" w:rsidRPr="00676E90" w:rsidRDefault="002B674A" w:rsidP="00676E90">
      <w:pPr>
        <w:tabs>
          <w:tab w:val="left" w:pos="708"/>
        </w:tabs>
        <w:ind w:left="567" w:right="290" w:hanging="567"/>
        <w:jc w:val="both"/>
        <w:rPr>
          <w:rFonts w:ascii="Times New Roman" w:hAnsi="Times New Roman"/>
          <w:szCs w:val="24"/>
        </w:rPr>
      </w:pPr>
    </w:p>
    <w:p w14:paraId="08422E30" w14:textId="77777777" w:rsidR="002B674A" w:rsidRPr="00676E90" w:rsidRDefault="005B06E2" w:rsidP="00676E90">
      <w:pPr>
        <w:tabs>
          <w:tab w:val="left" w:pos="708"/>
        </w:tabs>
        <w:ind w:left="567" w:right="290" w:hanging="567"/>
        <w:jc w:val="both"/>
        <w:rPr>
          <w:rFonts w:ascii="Times New Roman" w:hAnsi="Times New Roman"/>
          <w:kern w:val="2"/>
          <w:szCs w:val="24"/>
        </w:rPr>
      </w:pPr>
      <w:r w:rsidRPr="00676E90">
        <w:rPr>
          <w:rFonts w:ascii="Times New Roman" w:hAnsi="Times New Roman"/>
          <w:b/>
          <w:szCs w:val="24"/>
        </w:rPr>
        <w:t>(SE APRUEBA)</w:t>
      </w:r>
      <w:r w:rsidRPr="00676E90">
        <w:rPr>
          <w:rFonts w:ascii="Times New Roman" w:hAnsi="Times New Roman"/>
          <w:kern w:val="2"/>
          <w:szCs w:val="24"/>
        </w:rPr>
        <w:t xml:space="preserve"> </w:t>
      </w:r>
    </w:p>
    <w:p w14:paraId="6DF299F0" w14:textId="77777777" w:rsidR="002B674A" w:rsidRPr="00676E90" w:rsidRDefault="002B674A" w:rsidP="00676E90">
      <w:pPr>
        <w:ind w:right="290"/>
        <w:jc w:val="both"/>
        <w:rPr>
          <w:rFonts w:ascii="Times New Roman" w:hAnsi="Times New Roman"/>
          <w:b/>
          <w:szCs w:val="24"/>
        </w:rPr>
      </w:pPr>
    </w:p>
    <w:p w14:paraId="0F08765D" w14:textId="77777777" w:rsidR="002B674A" w:rsidRPr="00676E90" w:rsidRDefault="005B06E2" w:rsidP="00676E90">
      <w:pPr>
        <w:ind w:right="290"/>
        <w:jc w:val="both"/>
        <w:rPr>
          <w:rFonts w:ascii="Times New Roman" w:hAnsi="Times New Roman"/>
          <w:b/>
          <w:szCs w:val="24"/>
          <w:u w:val="single"/>
        </w:rPr>
      </w:pPr>
      <w:r w:rsidRPr="00676E90">
        <w:rPr>
          <w:rFonts w:ascii="Times New Roman" w:hAnsi="Times New Roman"/>
          <w:b/>
          <w:szCs w:val="24"/>
          <w:u w:val="single"/>
        </w:rPr>
        <w:t>DESIGNACIÓN DE PRESIDENTE Y SECRETARIO DE LA ASAMBLEA</w:t>
      </w:r>
    </w:p>
    <w:p w14:paraId="52B19019" w14:textId="77777777" w:rsidR="002B674A" w:rsidRPr="00676E90" w:rsidRDefault="002B674A" w:rsidP="00676E90">
      <w:pPr>
        <w:ind w:right="290"/>
        <w:jc w:val="both"/>
        <w:rPr>
          <w:rFonts w:ascii="Times New Roman" w:hAnsi="Times New Roman"/>
          <w:szCs w:val="24"/>
          <w:u w:val="single"/>
        </w:rPr>
      </w:pPr>
    </w:p>
    <w:p w14:paraId="00F1DF69" w14:textId="77777777" w:rsidR="002B674A" w:rsidRPr="00676E90" w:rsidRDefault="005B06E2" w:rsidP="00676E90">
      <w:pPr>
        <w:ind w:right="290"/>
        <w:jc w:val="both"/>
        <w:rPr>
          <w:rFonts w:ascii="Times New Roman" w:hAnsi="Times New Roman"/>
          <w:szCs w:val="24"/>
        </w:rPr>
      </w:pPr>
      <w:r w:rsidRPr="00676E90">
        <w:rPr>
          <w:rFonts w:ascii="Times New Roman" w:hAnsi="Times New Roman"/>
          <w:szCs w:val="24"/>
        </w:rPr>
        <w:t xml:space="preserve">Propongo se designe como </w:t>
      </w:r>
      <w:proofErr w:type="gramStart"/>
      <w:r w:rsidRPr="00676E90">
        <w:rPr>
          <w:rFonts w:ascii="Times New Roman" w:hAnsi="Times New Roman"/>
          <w:szCs w:val="24"/>
        </w:rPr>
        <w:t>Presidente</w:t>
      </w:r>
      <w:proofErr w:type="gramEnd"/>
      <w:r w:rsidRPr="00676E90">
        <w:rPr>
          <w:rFonts w:ascii="Times New Roman" w:hAnsi="Times New Roman"/>
          <w:szCs w:val="24"/>
        </w:rPr>
        <w:t xml:space="preserve"> de la asamblea al Vicepresidente del Directorio de la Administradora, don Raimundo Valdés Peñafiel y como Secretario de la asamblea al Gerente General de la misma, don Eduardo Aldunce Pacheco. </w:t>
      </w:r>
      <w:r w:rsidRPr="00676E90">
        <w:rPr>
          <w:rFonts w:ascii="Times New Roman" w:hAnsi="Times New Roman"/>
          <w:b/>
          <w:szCs w:val="24"/>
        </w:rPr>
        <w:t>(APROBADO)</w:t>
      </w:r>
    </w:p>
    <w:p w14:paraId="5A1467D4" w14:textId="77777777" w:rsidR="002B674A" w:rsidRPr="00676E90" w:rsidRDefault="002B674A" w:rsidP="00676E90">
      <w:pPr>
        <w:ind w:right="290"/>
        <w:jc w:val="both"/>
        <w:rPr>
          <w:rFonts w:ascii="Times New Roman" w:hAnsi="Times New Roman"/>
          <w:b/>
          <w:szCs w:val="24"/>
          <w:u w:val="single"/>
        </w:rPr>
      </w:pPr>
    </w:p>
    <w:p w14:paraId="5BE0220E" w14:textId="77777777" w:rsidR="002B674A" w:rsidRPr="00676E90" w:rsidRDefault="005B06E2" w:rsidP="00676E90">
      <w:pPr>
        <w:ind w:right="290"/>
        <w:jc w:val="both"/>
        <w:rPr>
          <w:rFonts w:ascii="Times New Roman" w:hAnsi="Times New Roman"/>
          <w:szCs w:val="24"/>
          <w:u w:val="single"/>
        </w:rPr>
      </w:pPr>
      <w:r w:rsidRPr="00676E90">
        <w:rPr>
          <w:rFonts w:ascii="Times New Roman" w:hAnsi="Times New Roman"/>
          <w:b/>
          <w:szCs w:val="24"/>
          <w:u w:val="single"/>
        </w:rPr>
        <w:t>DESIGNACIÓN DE APORTANTES PARA LOS EFECTOS DE FIRMAR EL ACTA</w:t>
      </w:r>
    </w:p>
    <w:p w14:paraId="408769EC" w14:textId="77777777" w:rsidR="002B674A" w:rsidRPr="00676E90" w:rsidRDefault="002B674A" w:rsidP="00676E90">
      <w:pPr>
        <w:ind w:left="567" w:right="290" w:hanging="567"/>
        <w:jc w:val="both"/>
        <w:rPr>
          <w:rFonts w:ascii="Times New Roman" w:hAnsi="Times New Roman"/>
          <w:szCs w:val="24"/>
        </w:rPr>
      </w:pPr>
    </w:p>
    <w:p w14:paraId="25F75FB9" w14:textId="7BDE41CD" w:rsidR="002B674A" w:rsidRPr="00676E90" w:rsidRDefault="005B06E2" w:rsidP="00676E90">
      <w:pPr>
        <w:ind w:right="290"/>
        <w:jc w:val="both"/>
        <w:rPr>
          <w:rFonts w:ascii="Times New Roman" w:hAnsi="Times New Roman"/>
          <w:szCs w:val="24"/>
        </w:rPr>
      </w:pPr>
      <w:r w:rsidRPr="00676E90">
        <w:rPr>
          <w:rFonts w:ascii="Times New Roman" w:hAnsi="Times New Roman"/>
          <w:szCs w:val="24"/>
        </w:rPr>
        <w:t>Hago presente a los señores aportantes que de conformidad a lo establecido en el artículo 16 del Reglamento de la Ley, el Decreto Supremo de Hacienda N°129 de 2014, corresponde designar previamente a cuatro aportantes para que tres cualesquiera de ellos, en conjunto con el Presidente y el Secretario de la asamblea, firmen el acta de la misma, que contendrá los acuerdos que se adopten en ella y que se levantará con este motivo, la que se entenderá por definitivamente aprobada una vez inserta en el libro de actas y firmada por ellos.</w:t>
      </w:r>
    </w:p>
    <w:p w14:paraId="1E1FFFA5" w14:textId="77777777" w:rsidR="002B674A" w:rsidRPr="00676E90" w:rsidRDefault="002B674A" w:rsidP="00676E90">
      <w:pPr>
        <w:ind w:right="290"/>
        <w:jc w:val="both"/>
        <w:rPr>
          <w:rFonts w:ascii="Times New Roman" w:hAnsi="Times New Roman"/>
          <w:szCs w:val="24"/>
        </w:rPr>
      </w:pPr>
    </w:p>
    <w:p w14:paraId="4C9F22B3" w14:textId="75DA8010" w:rsidR="002B674A" w:rsidRPr="00676E90" w:rsidRDefault="00557E5D" w:rsidP="00676E90">
      <w:pPr>
        <w:ind w:right="290"/>
        <w:jc w:val="both"/>
        <w:rPr>
          <w:rFonts w:ascii="Times New Roman" w:hAnsi="Times New Roman"/>
          <w:b/>
          <w:szCs w:val="24"/>
        </w:rPr>
      </w:pPr>
      <w:r w:rsidRPr="00676E90">
        <w:rPr>
          <w:rFonts w:ascii="Times New Roman" w:hAnsi="Times New Roman"/>
          <w:szCs w:val="24"/>
        </w:rPr>
        <w:t>En atención a ello, propongo se designe a los señores _________________________________, _________________________________, _________________________________ y _________________________________ en representación de _________________________________ , _________________________________ , _________________________________  y _________________________________, con el objeto referido</w:t>
      </w:r>
      <w:r w:rsidR="005B06E2" w:rsidRPr="00676E90">
        <w:rPr>
          <w:rFonts w:ascii="Times New Roman" w:hAnsi="Times New Roman"/>
          <w:szCs w:val="24"/>
        </w:rPr>
        <w:t xml:space="preserve">. </w:t>
      </w:r>
      <w:r w:rsidR="005B06E2" w:rsidRPr="00676E90">
        <w:rPr>
          <w:rFonts w:ascii="Times New Roman" w:hAnsi="Times New Roman"/>
          <w:b/>
          <w:szCs w:val="24"/>
        </w:rPr>
        <w:t>(APROBADO)</w:t>
      </w:r>
    </w:p>
    <w:p w14:paraId="10030AFE" w14:textId="77777777" w:rsidR="002B674A" w:rsidRPr="00676E90" w:rsidRDefault="002B674A" w:rsidP="00676E90">
      <w:pPr>
        <w:ind w:right="290"/>
        <w:jc w:val="both"/>
        <w:rPr>
          <w:rFonts w:ascii="Times New Roman" w:hAnsi="Times New Roman"/>
          <w:b/>
          <w:szCs w:val="24"/>
        </w:rPr>
      </w:pPr>
    </w:p>
    <w:p w14:paraId="24EBDE2C" w14:textId="42984339" w:rsidR="004337E7" w:rsidRDefault="005B06E2" w:rsidP="008F4E50">
      <w:pPr>
        <w:ind w:right="290"/>
        <w:jc w:val="both"/>
        <w:rPr>
          <w:rFonts w:ascii="Times New Roman" w:hAnsi="Times New Roman"/>
          <w:szCs w:val="24"/>
        </w:rPr>
      </w:pPr>
      <w:r w:rsidRPr="00676E90">
        <w:rPr>
          <w:rFonts w:ascii="Times New Roman" w:hAnsi="Times New Roman"/>
          <w:szCs w:val="24"/>
        </w:rPr>
        <w:t>Se hace presente que de acuerdo con lo dispuesto en la Ley N°19.799 sobre Documentos y Firma Electrónica, el acta de la asamblea podrá ser firmada físicamente o por medios electrónicos, según lo determine la Administradora, en atención a las circunstancias.</w:t>
      </w:r>
      <w:r w:rsidR="004337E7">
        <w:rPr>
          <w:rFonts w:ascii="Times New Roman" w:hAnsi="Times New Roman"/>
          <w:szCs w:val="24"/>
        </w:rPr>
        <w:br w:type="page"/>
      </w:r>
    </w:p>
    <w:p w14:paraId="49F90917" w14:textId="5A6FEC75" w:rsidR="002B674A" w:rsidRPr="00676E90" w:rsidRDefault="005B06E2" w:rsidP="00676E90">
      <w:pPr>
        <w:ind w:right="290"/>
        <w:rPr>
          <w:rFonts w:ascii="Times New Roman" w:hAnsi="Times New Roman"/>
          <w:b/>
          <w:szCs w:val="24"/>
          <w:u w:val="single"/>
        </w:rPr>
      </w:pPr>
      <w:r w:rsidRPr="00676E90">
        <w:rPr>
          <w:rFonts w:ascii="Times New Roman" w:hAnsi="Times New Roman"/>
          <w:b/>
          <w:szCs w:val="24"/>
          <w:u w:val="single"/>
        </w:rPr>
        <w:lastRenderedPageBreak/>
        <w:t>TABLA</w:t>
      </w:r>
    </w:p>
    <w:p w14:paraId="71DE813B" w14:textId="77777777" w:rsidR="002B674A" w:rsidRPr="00676E90" w:rsidRDefault="002B674A" w:rsidP="00676E90">
      <w:pPr>
        <w:ind w:left="567" w:right="290" w:hanging="567"/>
        <w:jc w:val="both"/>
        <w:rPr>
          <w:rFonts w:ascii="Times New Roman" w:hAnsi="Times New Roman"/>
          <w:b/>
          <w:szCs w:val="24"/>
          <w:u w:val="single"/>
        </w:rPr>
      </w:pPr>
    </w:p>
    <w:p w14:paraId="0010B863" w14:textId="77777777" w:rsidR="002B674A" w:rsidRPr="00676E90" w:rsidRDefault="005B06E2" w:rsidP="00676E90">
      <w:pPr>
        <w:ind w:right="290"/>
        <w:jc w:val="both"/>
        <w:rPr>
          <w:rFonts w:ascii="Times New Roman" w:hAnsi="Times New Roman"/>
          <w:szCs w:val="24"/>
        </w:rPr>
      </w:pPr>
      <w:r w:rsidRPr="00676E90">
        <w:rPr>
          <w:rFonts w:ascii="Times New Roman" w:hAnsi="Times New Roman"/>
          <w:szCs w:val="24"/>
        </w:rPr>
        <w:t>Informo a los señores aportantes que la presente asamblea tiene por objeto someter a su consideración, las siguientes proposiciones de la Administradora:</w:t>
      </w:r>
    </w:p>
    <w:p w14:paraId="1C7E5C7F" w14:textId="77777777" w:rsidR="002B674A" w:rsidRPr="00676E90" w:rsidRDefault="002B674A" w:rsidP="00676E90">
      <w:pPr>
        <w:ind w:left="426" w:right="290" w:hanging="426"/>
        <w:jc w:val="both"/>
        <w:rPr>
          <w:rFonts w:ascii="Times New Roman" w:hAnsi="Times New Roman"/>
          <w:szCs w:val="24"/>
        </w:rPr>
      </w:pPr>
    </w:p>
    <w:p w14:paraId="053A5C62" w14:textId="77777777" w:rsidR="00723ACD" w:rsidRPr="00676E90" w:rsidRDefault="00723ACD" w:rsidP="00676E90">
      <w:pPr>
        <w:pStyle w:val="Textoindependiente"/>
        <w:numPr>
          <w:ilvl w:val="0"/>
          <w:numId w:val="44"/>
        </w:numPr>
        <w:spacing w:after="0"/>
        <w:ind w:left="567" w:right="290" w:hanging="567"/>
        <w:jc w:val="both"/>
        <w:rPr>
          <w:rFonts w:ascii="Times New Roman" w:hAnsi="Times New Roman"/>
          <w:szCs w:val="24"/>
        </w:rPr>
      </w:pPr>
      <w:r w:rsidRPr="00676E90">
        <w:rPr>
          <w:rFonts w:ascii="Times New Roman" w:hAnsi="Times New Roman"/>
          <w:szCs w:val="24"/>
        </w:rPr>
        <w:t>Acordar la disolución anticipada del Fondo;</w:t>
      </w:r>
    </w:p>
    <w:p w14:paraId="2AF6DE97" w14:textId="77777777" w:rsidR="00723ACD" w:rsidRPr="00676E90" w:rsidRDefault="00723ACD" w:rsidP="00676E90">
      <w:pPr>
        <w:pStyle w:val="Textoindependiente"/>
        <w:spacing w:after="0"/>
        <w:ind w:left="567" w:right="290" w:hanging="567"/>
        <w:rPr>
          <w:rFonts w:ascii="Times New Roman" w:hAnsi="Times New Roman"/>
          <w:szCs w:val="24"/>
        </w:rPr>
      </w:pPr>
    </w:p>
    <w:p w14:paraId="5BC6092A" w14:textId="77777777" w:rsidR="00723ACD" w:rsidRPr="00676E90" w:rsidRDefault="00723ACD" w:rsidP="00676E90">
      <w:pPr>
        <w:pStyle w:val="Textoindependiente"/>
        <w:numPr>
          <w:ilvl w:val="0"/>
          <w:numId w:val="44"/>
        </w:numPr>
        <w:spacing w:after="0"/>
        <w:ind w:left="567" w:right="290" w:hanging="567"/>
        <w:jc w:val="both"/>
        <w:rPr>
          <w:rFonts w:ascii="Times New Roman" w:hAnsi="Times New Roman"/>
          <w:szCs w:val="24"/>
        </w:rPr>
      </w:pPr>
      <w:r w:rsidRPr="00676E90">
        <w:rPr>
          <w:rFonts w:ascii="Times New Roman" w:hAnsi="Times New Roman"/>
          <w:szCs w:val="24"/>
        </w:rPr>
        <w:t>Establecer el proceso de liquidación del Fondo, así como la designación del liquidador, la fijación de sus atribuciones, deberes y remuneración, en caso de corresponder; y</w:t>
      </w:r>
    </w:p>
    <w:p w14:paraId="575A86F1" w14:textId="77777777" w:rsidR="00723ACD" w:rsidRPr="00676E90" w:rsidRDefault="00723ACD" w:rsidP="00676E90">
      <w:pPr>
        <w:ind w:left="567" w:right="290" w:hanging="567"/>
        <w:jc w:val="both"/>
        <w:rPr>
          <w:rFonts w:ascii="Times New Roman" w:hAnsi="Times New Roman"/>
          <w:szCs w:val="24"/>
        </w:rPr>
      </w:pPr>
    </w:p>
    <w:p w14:paraId="46F7C0F7" w14:textId="77777777" w:rsidR="00723ACD" w:rsidRPr="00676E90" w:rsidRDefault="00723ACD" w:rsidP="00676E90">
      <w:pPr>
        <w:pStyle w:val="Textoindependiente"/>
        <w:numPr>
          <w:ilvl w:val="0"/>
          <w:numId w:val="44"/>
        </w:numPr>
        <w:spacing w:after="0"/>
        <w:ind w:left="567" w:right="290" w:hanging="567"/>
        <w:jc w:val="both"/>
        <w:rPr>
          <w:rFonts w:ascii="Times New Roman" w:hAnsi="Times New Roman"/>
          <w:szCs w:val="24"/>
        </w:rPr>
      </w:pPr>
      <w:r w:rsidRPr="00676E90">
        <w:rPr>
          <w:rFonts w:ascii="Times New Roman" w:hAnsi="Times New Roman"/>
          <w:szCs w:val="24"/>
        </w:rPr>
        <w:t>Adoptar los demás acuerdos que sean necesarios para implementar las decisiones de la Asamblea.</w:t>
      </w:r>
    </w:p>
    <w:p w14:paraId="6BEE14B2" w14:textId="77777777" w:rsidR="002B674A" w:rsidRPr="00676E90" w:rsidRDefault="002B674A" w:rsidP="00676E90">
      <w:pPr>
        <w:ind w:right="290"/>
        <w:jc w:val="both"/>
        <w:rPr>
          <w:rFonts w:ascii="Times New Roman" w:hAnsi="Times New Roman"/>
          <w:szCs w:val="24"/>
        </w:rPr>
      </w:pPr>
    </w:p>
    <w:p w14:paraId="54BEFBEE" w14:textId="77777777" w:rsidR="00723ACD" w:rsidRPr="00676E90" w:rsidRDefault="00723ACD" w:rsidP="00676E90">
      <w:pPr>
        <w:pStyle w:val="Prrafodelista"/>
        <w:numPr>
          <w:ilvl w:val="0"/>
          <w:numId w:val="4"/>
        </w:numPr>
        <w:ind w:left="567" w:right="290" w:hanging="567"/>
        <w:contextualSpacing/>
        <w:jc w:val="both"/>
        <w:rPr>
          <w:b/>
          <w:bCs/>
          <w:noProof/>
          <w:kern w:val="32"/>
          <w:sz w:val="24"/>
          <w:szCs w:val="24"/>
          <w:u w:val="single"/>
          <w:lang w:val="es-ES"/>
        </w:rPr>
      </w:pPr>
      <w:r w:rsidRPr="00676E90">
        <w:rPr>
          <w:b/>
          <w:bCs/>
          <w:noProof/>
          <w:kern w:val="32"/>
          <w:sz w:val="24"/>
          <w:szCs w:val="24"/>
          <w:u w:val="single"/>
          <w:lang w:val="es-ES"/>
        </w:rPr>
        <w:t>DISOLUCIÓN ANTICIPADA DEL FONDO</w:t>
      </w:r>
      <w:r w:rsidRPr="00676E90">
        <w:rPr>
          <w:noProof/>
          <w:kern w:val="32"/>
          <w:sz w:val="24"/>
          <w:szCs w:val="24"/>
          <w:lang w:val="es-ES"/>
        </w:rPr>
        <w:t>.</w:t>
      </w:r>
    </w:p>
    <w:p w14:paraId="4A0AEF65" w14:textId="1E30E49C" w:rsidR="002B674A" w:rsidRPr="00676E90" w:rsidRDefault="002B674A" w:rsidP="00676E90">
      <w:pPr>
        <w:pStyle w:val="Textodebloque"/>
        <w:ind w:right="290"/>
        <w:rPr>
          <w:rFonts w:ascii="Times New Roman" w:hAnsi="Times New Roman"/>
          <w:szCs w:val="24"/>
        </w:rPr>
      </w:pPr>
    </w:p>
    <w:p w14:paraId="791ADA04" w14:textId="411B07DC" w:rsidR="001063E0" w:rsidRDefault="001D4217" w:rsidP="00676E90">
      <w:pPr>
        <w:pStyle w:val="Prrafodelista"/>
        <w:ind w:left="567" w:right="290"/>
        <w:jc w:val="both"/>
        <w:rPr>
          <w:noProof/>
          <w:sz w:val="24"/>
          <w:szCs w:val="24"/>
          <w:lang w:val="es-ES"/>
        </w:rPr>
      </w:pPr>
      <w:r w:rsidRPr="00676E90">
        <w:rPr>
          <w:sz w:val="24"/>
          <w:szCs w:val="24"/>
        </w:rPr>
        <w:t>De conformidad con la tabla de la asamblea</w:t>
      </w:r>
      <w:r w:rsidR="00723ACD" w:rsidRPr="00676E90">
        <w:rPr>
          <w:sz w:val="24"/>
          <w:szCs w:val="24"/>
        </w:rPr>
        <w:t xml:space="preserve"> </w:t>
      </w:r>
      <w:r w:rsidR="00723ACD" w:rsidRPr="00676E90">
        <w:rPr>
          <w:noProof/>
          <w:sz w:val="24"/>
          <w:szCs w:val="24"/>
          <w:lang w:val="es-ES"/>
        </w:rPr>
        <w:t xml:space="preserve">y sin perjuicio que el plazo de duración del Fondo se extendía por </w:t>
      </w:r>
      <w:r w:rsidR="00F830E2">
        <w:rPr>
          <w:noProof/>
          <w:sz w:val="24"/>
          <w:szCs w:val="24"/>
          <w:lang w:val="es-ES"/>
        </w:rPr>
        <w:t>1</w:t>
      </w:r>
      <w:r w:rsidR="00723ACD" w:rsidRPr="00676E90">
        <w:rPr>
          <w:noProof/>
          <w:sz w:val="24"/>
          <w:szCs w:val="24"/>
          <w:lang w:val="es-ES"/>
        </w:rPr>
        <w:t xml:space="preserve">5 años contados a partir del </w:t>
      </w:r>
      <w:r w:rsidR="00F830E2">
        <w:rPr>
          <w:noProof/>
          <w:sz w:val="24"/>
          <w:szCs w:val="24"/>
          <w:lang w:val="es-ES"/>
        </w:rPr>
        <w:t>8</w:t>
      </w:r>
      <w:r w:rsidR="00F830E2" w:rsidRPr="00676E90">
        <w:rPr>
          <w:noProof/>
          <w:sz w:val="24"/>
          <w:szCs w:val="24"/>
          <w:lang w:val="es-ES"/>
        </w:rPr>
        <w:t xml:space="preserve"> </w:t>
      </w:r>
      <w:r w:rsidR="00723ACD" w:rsidRPr="00676E90">
        <w:rPr>
          <w:noProof/>
          <w:sz w:val="24"/>
          <w:szCs w:val="24"/>
          <w:lang w:val="es-ES"/>
        </w:rPr>
        <w:t>de julio de 20</w:t>
      </w:r>
      <w:r w:rsidR="00F830E2">
        <w:rPr>
          <w:noProof/>
          <w:sz w:val="24"/>
          <w:szCs w:val="24"/>
          <w:lang w:val="es-ES"/>
        </w:rPr>
        <w:t>22</w:t>
      </w:r>
      <w:r w:rsidR="00723ACD" w:rsidRPr="00676E90">
        <w:rPr>
          <w:noProof/>
          <w:sz w:val="24"/>
          <w:szCs w:val="24"/>
          <w:lang w:val="es-ES"/>
        </w:rPr>
        <w:t xml:space="preserve">, se estimaba conveniente proceder con la disolución anticipada del Fondo y </w:t>
      </w:r>
      <w:r w:rsidR="00883732">
        <w:rPr>
          <w:noProof/>
          <w:sz w:val="24"/>
          <w:szCs w:val="24"/>
          <w:lang w:val="es-ES"/>
        </w:rPr>
        <w:t>consecuentemente</w:t>
      </w:r>
      <w:r w:rsidR="00723ACD" w:rsidRPr="00676E90">
        <w:rPr>
          <w:noProof/>
          <w:sz w:val="24"/>
          <w:szCs w:val="24"/>
          <w:lang w:val="es-ES"/>
        </w:rPr>
        <w:t xml:space="preserve"> a su liquidación.</w:t>
      </w:r>
      <w:r w:rsidR="00F26088" w:rsidRPr="00F26088">
        <w:rPr>
          <w:noProof/>
          <w:sz w:val="24"/>
          <w:szCs w:val="24"/>
          <w:lang w:val="es-ES"/>
        </w:rPr>
        <w:t xml:space="preserve"> </w:t>
      </w:r>
    </w:p>
    <w:p w14:paraId="39A64BF0" w14:textId="77777777" w:rsidR="001063E0" w:rsidRDefault="001063E0" w:rsidP="00676E90">
      <w:pPr>
        <w:pStyle w:val="Prrafodelista"/>
        <w:ind w:left="567" w:right="290"/>
        <w:jc w:val="both"/>
        <w:rPr>
          <w:noProof/>
          <w:sz w:val="24"/>
          <w:szCs w:val="24"/>
          <w:lang w:val="es-ES"/>
        </w:rPr>
      </w:pPr>
    </w:p>
    <w:p w14:paraId="24FEFD52" w14:textId="5A7E2024" w:rsidR="00723ACD" w:rsidRPr="00676E90" w:rsidRDefault="008156E7" w:rsidP="00676E90">
      <w:pPr>
        <w:pStyle w:val="Prrafodelista"/>
        <w:ind w:left="567" w:right="290"/>
        <w:jc w:val="both"/>
        <w:rPr>
          <w:noProof/>
          <w:sz w:val="24"/>
          <w:szCs w:val="24"/>
          <w:lang w:val="es-ES"/>
        </w:rPr>
      </w:pPr>
      <w:r>
        <w:rPr>
          <w:noProof/>
          <w:sz w:val="24"/>
          <w:szCs w:val="24"/>
          <w:lang w:val="es-ES"/>
        </w:rPr>
        <w:t>L</w:t>
      </w:r>
      <w:r w:rsidR="00F26088" w:rsidRPr="009D6B6E">
        <w:rPr>
          <w:noProof/>
          <w:sz w:val="24"/>
          <w:szCs w:val="24"/>
          <w:lang w:val="es-ES"/>
        </w:rPr>
        <w:t xml:space="preserve">o anterior se </w:t>
      </w:r>
      <w:r w:rsidR="001063E0">
        <w:rPr>
          <w:noProof/>
          <w:sz w:val="24"/>
          <w:szCs w:val="24"/>
          <w:lang w:val="es-ES"/>
        </w:rPr>
        <w:t>deb</w:t>
      </w:r>
      <w:r>
        <w:rPr>
          <w:noProof/>
          <w:sz w:val="24"/>
          <w:szCs w:val="24"/>
          <w:lang w:val="es-ES"/>
        </w:rPr>
        <w:t>e</w:t>
      </w:r>
      <w:r w:rsidR="001063E0">
        <w:rPr>
          <w:noProof/>
          <w:sz w:val="24"/>
          <w:szCs w:val="24"/>
          <w:lang w:val="es-ES"/>
        </w:rPr>
        <w:t xml:space="preserve"> a</w:t>
      </w:r>
      <w:r w:rsidR="001063E0" w:rsidRPr="009D6B6E">
        <w:rPr>
          <w:noProof/>
          <w:sz w:val="24"/>
          <w:szCs w:val="24"/>
          <w:lang w:val="es-ES"/>
        </w:rPr>
        <w:t xml:space="preserve"> </w:t>
      </w:r>
      <w:r w:rsidR="00F26088" w:rsidRPr="009D6B6E">
        <w:rPr>
          <w:noProof/>
          <w:sz w:val="24"/>
          <w:szCs w:val="24"/>
          <w:lang w:val="es-ES"/>
        </w:rPr>
        <w:t xml:space="preserve">que </w:t>
      </w:r>
      <w:r w:rsidR="001063E0" w:rsidRPr="009D6B6E">
        <w:rPr>
          <w:noProof/>
          <w:sz w:val="24"/>
          <w:szCs w:val="24"/>
          <w:lang w:val="es-ES"/>
        </w:rPr>
        <w:t xml:space="preserve">las inversiones del Fondo se </w:t>
      </w:r>
      <w:r w:rsidR="00B72FD7" w:rsidRPr="009D6B6E">
        <w:rPr>
          <w:noProof/>
          <w:sz w:val="24"/>
          <w:szCs w:val="24"/>
          <w:lang w:val="es-ES"/>
        </w:rPr>
        <w:t>enc</w:t>
      </w:r>
      <w:r w:rsidR="00B72FD7">
        <w:rPr>
          <w:noProof/>
          <w:sz w:val="24"/>
          <w:szCs w:val="24"/>
          <w:lang w:val="es-ES"/>
        </w:rPr>
        <w:t xml:space="preserve">uentran </w:t>
      </w:r>
      <w:r w:rsidR="001063E0" w:rsidRPr="009D6B6E">
        <w:rPr>
          <w:noProof/>
          <w:sz w:val="24"/>
          <w:szCs w:val="24"/>
          <w:lang w:val="es-ES"/>
        </w:rPr>
        <w:t xml:space="preserve">principalmente radicadas en </w:t>
      </w:r>
      <w:r w:rsidR="00210868" w:rsidRPr="009D6B6E">
        <w:rPr>
          <w:noProof/>
          <w:sz w:val="24"/>
          <w:szCs w:val="24"/>
          <w:lang w:val="es-ES"/>
        </w:rPr>
        <w:t xml:space="preserve">el fondo </w:t>
      </w:r>
      <w:r w:rsidR="00883732" w:rsidRPr="009D6B6E">
        <w:rPr>
          <w:noProof/>
          <w:sz w:val="24"/>
          <w:szCs w:val="24"/>
          <w:lang w:val="es-ES"/>
        </w:rPr>
        <w:t xml:space="preserve">extranjero </w:t>
      </w:r>
      <w:r w:rsidR="00210868" w:rsidRPr="009D6B6E">
        <w:rPr>
          <w:noProof/>
          <w:sz w:val="24"/>
          <w:szCs w:val="24"/>
          <w:lang w:val="es-CL"/>
        </w:rPr>
        <w:t>“</w:t>
      </w:r>
      <w:r w:rsidR="00210868" w:rsidRPr="008F4E50">
        <w:rPr>
          <w:i/>
          <w:iCs/>
          <w:noProof/>
          <w:sz w:val="24"/>
          <w:szCs w:val="24"/>
          <w:lang w:val="es-CL"/>
        </w:rPr>
        <w:t>CG Alternatives Solution SP</w:t>
      </w:r>
      <w:r w:rsidR="00210868" w:rsidRPr="009D6B6E">
        <w:rPr>
          <w:noProof/>
          <w:sz w:val="24"/>
          <w:szCs w:val="24"/>
          <w:lang w:val="es-CL"/>
        </w:rPr>
        <w:t>”</w:t>
      </w:r>
      <w:r w:rsidR="00883732" w:rsidRPr="009D6B6E">
        <w:rPr>
          <w:noProof/>
          <w:sz w:val="24"/>
          <w:szCs w:val="24"/>
          <w:lang w:val="es-CL"/>
        </w:rPr>
        <w:t xml:space="preserve"> (el “</w:t>
      </w:r>
      <w:r w:rsidR="00883732" w:rsidRPr="009D6B6E">
        <w:rPr>
          <w:i/>
          <w:iCs/>
          <w:noProof/>
          <w:sz w:val="24"/>
          <w:szCs w:val="24"/>
          <w:u w:val="single"/>
          <w:lang w:val="es-CL"/>
        </w:rPr>
        <w:t>Fondo Extranjero</w:t>
      </w:r>
      <w:r w:rsidR="00883732" w:rsidRPr="009D6B6E">
        <w:rPr>
          <w:noProof/>
          <w:sz w:val="24"/>
          <w:szCs w:val="24"/>
          <w:lang w:val="es-CL"/>
        </w:rPr>
        <w:t>”)</w:t>
      </w:r>
      <w:r w:rsidR="00210868" w:rsidRPr="009D6B6E">
        <w:rPr>
          <w:noProof/>
          <w:sz w:val="24"/>
          <w:szCs w:val="24"/>
          <w:lang w:val="es-CL"/>
        </w:rPr>
        <w:t>,</w:t>
      </w:r>
      <w:r w:rsidR="00883732" w:rsidRPr="009D6B6E">
        <w:rPr>
          <w:noProof/>
          <w:sz w:val="24"/>
          <w:szCs w:val="24"/>
          <w:lang w:val="es-CL"/>
        </w:rPr>
        <w:t xml:space="preserve"> un portafolio segregado del fondo “</w:t>
      </w:r>
      <w:r w:rsidR="00883732" w:rsidRPr="008F4E50">
        <w:rPr>
          <w:i/>
          <w:iCs/>
          <w:noProof/>
          <w:sz w:val="24"/>
          <w:szCs w:val="24"/>
          <w:lang w:val="es-CL"/>
        </w:rPr>
        <w:t>CG Funds SPC</w:t>
      </w:r>
      <w:r w:rsidR="00883732" w:rsidRPr="009D6B6E">
        <w:rPr>
          <w:noProof/>
          <w:sz w:val="24"/>
          <w:szCs w:val="24"/>
          <w:lang w:val="es-CL"/>
        </w:rPr>
        <w:t xml:space="preserve">”, ambos constituidos en las Islas Caimán, </w:t>
      </w:r>
      <w:r w:rsidR="001063E0" w:rsidRPr="009D6B6E">
        <w:rPr>
          <w:noProof/>
          <w:sz w:val="24"/>
          <w:szCs w:val="24"/>
          <w:lang w:val="es-ES"/>
        </w:rPr>
        <w:t>el cual se enc</w:t>
      </w:r>
      <w:r w:rsidR="00211E68">
        <w:rPr>
          <w:noProof/>
          <w:sz w:val="24"/>
          <w:szCs w:val="24"/>
          <w:lang w:val="es-ES"/>
        </w:rPr>
        <w:t>uentra a su vez</w:t>
      </w:r>
      <w:r w:rsidR="001063E0" w:rsidRPr="009D6B6E">
        <w:rPr>
          <w:noProof/>
          <w:sz w:val="24"/>
          <w:szCs w:val="24"/>
          <w:lang w:val="es-ES"/>
        </w:rPr>
        <w:t xml:space="preserve"> </w:t>
      </w:r>
      <w:r w:rsidR="00210868" w:rsidRPr="009D6B6E">
        <w:rPr>
          <w:noProof/>
          <w:sz w:val="24"/>
          <w:szCs w:val="24"/>
          <w:lang w:val="es-ES"/>
        </w:rPr>
        <w:t>en</w:t>
      </w:r>
      <w:r w:rsidR="00883732" w:rsidRPr="009D6B6E">
        <w:rPr>
          <w:noProof/>
          <w:sz w:val="24"/>
          <w:szCs w:val="24"/>
          <w:lang w:val="es-ES"/>
        </w:rPr>
        <w:t xml:space="preserve"> proceso</w:t>
      </w:r>
      <w:r w:rsidR="00210868" w:rsidRPr="009D6B6E">
        <w:rPr>
          <w:noProof/>
          <w:sz w:val="24"/>
          <w:szCs w:val="24"/>
          <w:lang w:val="es-ES"/>
        </w:rPr>
        <w:t xml:space="preserve"> liquidación</w:t>
      </w:r>
      <w:r w:rsidR="00F26088" w:rsidRPr="00F26088">
        <w:rPr>
          <w:noProof/>
          <w:sz w:val="24"/>
          <w:szCs w:val="24"/>
          <w:lang w:val="es-ES"/>
        </w:rPr>
        <w:t>.</w:t>
      </w:r>
    </w:p>
    <w:p w14:paraId="72BD0BEA" w14:textId="77777777" w:rsidR="002310CE" w:rsidRPr="00676E90" w:rsidRDefault="002310CE" w:rsidP="00676E90">
      <w:pPr>
        <w:tabs>
          <w:tab w:val="left" w:pos="9072"/>
        </w:tabs>
        <w:ind w:right="290"/>
        <w:jc w:val="both"/>
        <w:rPr>
          <w:rFonts w:ascii="Times New Roman" w:hAnsi="Times New Roman"/>
          <w:b/>
          <w:i/>
          <w:iCs/>
          <w:szCs w:val="24"/>
        </w:rPr>
      </w:pPr>
    </w:p>
    <w:p w14:paraId="638C8BB2" w14:textId="77777777" w:rsidR="006F184F" w:rsidRPr="00676E90" w:rsidRDefault="006F184F" w:rsidP="00676E90">
      <w:pPr>
        <w:tabs>
          <w:tab w:val="left" w:pos="9072"/>
        </w:tabs>
        <w:ind w:left="567" w:right="290"/>
        <w:jc w:val="both"/>
        <w:rPr>
          <w:rFonts w:ascii="Times New Roman" w:hAnsi="Times New Roman"/>
          <w:b/>
          <w:szCs w:val="24"/>
        </w:rPr>
      </w:pPr>
      <w:r w:rsidRPr="00676E90">
        <w:rPr>
          <w:rFonts w:ascii="Times New Roman" w:hAnsi="Times New Roman"/>
          <w:b/>
          <w:szCs w:val="24"/>
        </w:rPr>
        <w:t>SE OFRECE LA PALABRA</w:t>
      </w:r>
    </w:p>
    <w:p w14:paraId="21D80907" w14:textId="77777777" w:rsidR="006F184F" w:rsidRPr="00676E90" w:rsidRDefault="006F184F" w:rsidP="00676E90">
      <w:pPr>
        <w:tabs>
          <w:tab w:val="left" w:pos="9072"/>
        </w:tabs>
        <w:ind w:left="567" w:right="290"/>
        <w:jc w:val="both"/>
        <w:rPr>
          <w:rFonts w:ascii="Times New Roman" w:hAnsi="Times New Roman"/>
          <w:szCs w:val="24"/>
        </w:rPr>
      </w:pPr>
    </w:p>
    <w:p w14:paraId="77DF1174" w14:textId="4E20ADA7" w:rsidR="006F184F" w:rsidRPr="00676E90" w:rsidRDefault="006F184F" w:rsidP="00676E90">
      <w:pPr>
        <w:tabs>
          <w:tab w:val="left" w:pos="9072"/>
        </w:tabs>
        <w:ind w:left="567" w:right="290"/>
        <w:jc w:val="both"/>
        <w:rPr>
          <w:rFonts w:ascii="Times New Roman" w:hAnsi="Times New Roman"/>
          <w:szCs w:val="24"/>
        </w:rPr>
      </w:pPr>
      <w:r w:rsidRPr="00676E90">
        <w:rPr>
          <w:rFonts w:ascii="Times New Roman" w:hAnsi="Times New Roman"/>
          <w:szCs w:val="24"/>
        </w:rPr>
        <w:t xml:space="preserve">SOMETO A LA APROBACIÓN de los señores </w:t>
      </w:r>
      <w:r w:rsidR="00723ACD" w:rsidRPr="00676E90">
        <w:rPr>
          <w:rFonts w:ascii="Times New Roman" w:hAnsi="Times New Roman"/>
          <w:szCs w:val="24"/>
        </w:rPr>
        <w:t xml:space="preserve">la </w:t>
      </w:r>
      <w:r w:rsidR="00723ACD" w:rsidRPr="00676E90">
        <w:rPr>
          <w:rFonts w:ascii="Times New Roman" w:hAnsi="Times New Roman"/>
          <w:noProof/>
          <w:szCs w:val="24"/>
          <w:lang w:val="es-ES"/>
        </w:rPr>
        <w:t xml:space="preserve">disolución anticipada </w:t>
      </w:r>
      <w:r w:rsidR="00676E90">
        <w:rPr>
          <w:rFonts w:ascii="Times New Roman" w:hAnsi="Times New Roman"/>
          <w:noProof/>
          <w:szCs w:val="24"/>
          <w:lang w:val="es-ES"/>
        </w:rPr>
        <w:t xml:space="preserve">y la liquidación </w:t>
      </w:r>
      <w:r w:rsidR="00723ACD" w:rsidRPr="00676E90">
        <w:rPr>
          <w:rFonts w:ascii="Times New Roman" w:hAnsi="Times New Roman"/>
          <w:noProof/>
          <w:szCs w:val="24"/>
          <w:lang w:val="es-ES"/>
        </w:rPr>
        <w:t xml:space="preserve">del Fondo </w:t>
      </w:r>
      <w:r w:rsidRPr="00676E90">
        <w:rPr>
          <w:rFonts w:ascii="Times New Roman" w:hAnsi="Times New Roman"/>
          <w:szCs w:val="24"/>
        </w:rPr>
        <w:t>en los términos propuestos.</w:t>
      </w:r>
    </w:p>
    <w:p w14:paraId="43AD8D05" w14:textId="77777777" w:rsidR="006F184F" w:rsidRPr="00676E90" w:rsidRDefault="006F184F" w:rsidP="00676E90">
      <w:pPr>
        <w:tabs>
          <w:tab w:val="left" w:pos="9072"/>
        </w:tabs>
        <w:ind w:left="567" w:right="290"/>
        <w:jc w:val="both"/>
        <w:rPr>
          <w:rFonts w:ascii="Times New Roman" w:hAnsi="Times New Roman"/>
          <w:bCs/>
          <w:color w:val="000000"/>
          <w:szCs w:val="24"/>
        </w:rPr>
      </w:pPr>
    </w:p>
    <w:p w14:paraId="7407D8A6" w14:textId="77777777" w:rsidR="006F184F" w:rsidRPr="00676E90" w:rsidRDefault="006F184F" w:rsidP="00676E90">
      <w:pPr>
        <w:tabs>
          <w:tab w:val="left" w:pos="9072"/>
        </w:tabs>
        <w:ind w:left="567" w:right="290"/>
        <w:jc w:val="both"/>
        <w:rPr>
          <w:rFonts w:ascii="Times New Roman" w:hAnsi="Times New Roman"/>
          <w:bCs/>
          <w:color w:val="000000"/>
          <w:szCs w:val="24"/>
        </w:rPr>
      </w:pPr>
      <w:r w:rsidRPr="00676E90">
        <w:rPr>
          <w:rFonts w:ascii="Times New Roman" w:hAnsi="Times New Roman"/>
          <w:bCs/>
          <w:color w:val="000000"/>
          <w:szCs w:val="24"/>
        </w:rPr>
        <w:t>A favor: ________ (____%).</w:t>
      </w:r>
    </w:p>
    <w:p w14:paraId="6C0F3E5B" w14:textId="77777777" w:rsidR="006F184F" w:rsidRPr="00676E90" w:rsidRDefault="006F184F" w:rsidP="00676E90">
      <w:pPr>
        <w:tabs>
          <w:tab w:val="left" w:pos="9072"/>
        </w:tabs>
        <w:ind w:left="567" w:right="290"/>
        <w:jc w:val="both"/>
        <w:rPr>
          <w:rFonts w:ascii="Times New Roman" w:hAnsi="Times New Roman"/>
          <w:bCs/>
          <w:color w:val="000000"/>
          <w:szCs w:val="24"/>
        </w:rPr>
      </w:pPr>
    </w:p>
    <w:p w14:paraId="1FD8122F" w14:textId="77777777" w:rsidR="006F184F" w:rsidRPr="00676E90" w:rsidRDefault="006F184F" w:rsidP="00676E90">
      <w:pPr>
        <w:tabs>
          <w:tab w:val="left" w:pos="9072"/>
        </w:tabs>
        <w:ind w:left="567" w:right="290"/>
        <w:jc w:val="both"/>
        <w:rPr>
          <w:rFonts w:ascii="Times New Roman" w:hAnsi="Times New Roman"/>
          <w:bCs/>
          <w:color w:val="000000"/>
          <w:szCs w:val="24"/>
        </w:rPr>
      </w:pPr>
      <w:r w:rsidRPr="00676E90">
        <w:rPr>
          <w:rFonts w:ascii="Times New Roman" w:hAnsi="Times New Roman"/>
          <w:bCs/>
          <w:color w:val="000000"/>
          <w:szCs w:val="24"/>
        </w:rPr>
        <w:t>En contra: ________ (____%).</w:t>
      </w:r>
    </w:p>
    <w:p w14:paraId="3F3E68EB" w14:textId="77777777" w:rsidR="006F184F" w:rsidRPr="00676E90" w:rsidRDefault="006F184F" w:rsidP="00676E90">
      <w:pPr>
        <w:tabs>
          <w:tab w:val="left" w:pos="9072"/>
        </w:tabs>
        <w:ind w:left="567" w:right="290"/>
        <w:jc w:val="both"/>
        <w:rPr>
          <w:rFonts w:ascii="Times New Roman" w:hAnsi="Times New Roman"/>
          <w:bCs/>
          <w:color w:val="000000"/>
          <w:szCs w:val="24"/>
        </w:rPr>
      </w:pPr>
    </w:p>
    <w:p w14:paraId="584BE306" w14:textId="77777777" w:rsidR="006F184F" w:rsidRPr="00676E90" w:rsidRDefault="006F184F" w:rsidP="00676E90">
      <w:pPr>
        <w:tabs>
          <w:tab w:val="left" w:pos="9072"/>
        </w:tabs>
        <w:ind w:left="567" w:right="290"/>
        <w:jc w:val="both"/>
        <w:rPr>
          <w:rFonts w:ascii="Times New Roman" w:hAnsi="Times New Roman"/>
          <w:bCs/>
          <w:color w:val="000000"/>
          <w:szCs w:val="24"/>
        </w:rPr>
      </w:pPr>
      <w:r w:rsidRPr="00676E90">
        <w:rPr>
          <w:rFonts w:ascii="Times New Roman" w:hAnsi="Times New Roman"/>
          <w:bCs/>
          <w:color w:val="000000"/>
          <w:szCs w:val="24"/>
        </w:rPr>
        <w:t>Unanimidad: _______</w:t>
      </w:r>
    </w:p>
    <w:p w14:paraId="72514D58" w14:textId="77777777" w:rsidR="006F184F" w:rsidRPr="00676E90" w:rsidRDefault="006F184F" w:rsidP="00676E90">
      <w:pPr>
        <w:numPr>
          <w:ilvl w:val="1"/>
          <w:numId w:val="1"/>
        </w:numPr>
        <w:tabs>
          <w:tab w:val="left" w:pos="8505"/>
          <w:tab w:val="left" w:pos="9072"/>
        </w:tabs>
        <w:ind w:right="290"/>
        <w:jc w:val="both"/>
        <w:rPr>
          <w:rFonts w:ascii="Times New Roman" w:hAnsi="Times New Roman"/>
          <w:bCs/>
          <w:color w:val="000000"/>
          <w:szCs w:val="24"/>
        </w:rPr>
      </w:pPr>
    </w:p>
    <w:p w14:paraId="341125F3" w14:textId="77777777" w:rsidR="006F184F" w:rsidRPr="00676E90" w:rsidRDefault="006F184F" w:rsidP="00676E90">
      <w:pPr>
        <w:tabs>
          <w:tab w:val="left" w:pos="9072"/>
        </w:tabs>
        <w:ind w:left="567" w:right="290"/>
        <w:jc w:val="both"/>
        <w:rPr>
          <w:rFonts w:ascii="Times New Roman" w:hAnsi="Times New Roman"/>
          <w:bCs/>
          <w:color w:val="000000"/>
          <w:szCs w:val="24"/>
        </w:rPr>
      </w:pPr>
      <w:r w:rsidRPr="00676E90">
        <w:rPr>
          <w:rFonts w:ascii="Times New Roman" w:hAnsi="Times New Roman"/>
          <w:bCs/>
          <w:color w:val="000000"/>
          <w:szCs w:val="24"/>
        </w:rPr>
        <w:t xml:space="preserve">EN CONSECUENCIA, SE </w:t>
      </w:r>
    </w:p>
    <w:p w14:paraId="10E9B438" w14:textId="77777777" w:rsidR="006F184F" w:rsidRPr="00676E90" w:rsidRDefault="006F184F" w:rsidP="00676E90">
      <w:pPr>
        <w:tabs>
          <w:tab w:val="left" w:pos="9072"/>
        </w:tabs>
        <w:ind w:left="567" w:right="290"/>
        <w:jc w:val="both"/>
        <w:rPr>
          <w:rFonts w:ascii="Times New Roman" w:hAnsi="Times New Roman"/>
          <w:bCs/>
          <w:color w:val="000000"/>
          <w:szCs w:val="24"/>
        </w:rPr>
      </w:pPr>
      <w:r w:rsidRPr="00676E90">
        <w:rPr>
          <w:rFonts w:ascii="Times New Roman" w:hAnsi="Times New Roman"/>
          <w:bCs/>
          <w:color w:val="000000"/>
          <w:szCs w:val="24"/>
        </w:rPr>
        <w:t xml:space="preserve">APRUEBA / RECHAZA </w:t>
      </w:r>
    </w:p>
    <w:p w14:paraId="70B3931F" w14:textId="77777777" w:rsidR="006F184F" w:rsidRPr="00676E90" w:rsidRDefault="006F184F" w:rsidP="00676E90">
      <w:pPr>
        <w:numPr>
          <w:ilvl w:val="1"/>
          <w:numId w:val="1"/>
        </w:numPr>
        <w:tabs>
          <w:tab w:val="left" w:pos="8505"/>
          <w:tab w:val="left" w:pos="9072"/>
        </w:tabs>
        <w:ind w:right="290"/>
        <w:jc w:val="both"/>
        <w:rPr>
          <w:rFonts w:ascii="Times New Roman" w:hAnsi="Times New Roman"/>
          <w:bCs/>
          <w:color w:val="000000"/>
          <w:szCs w:val="24"/>
        </w:rPr>
      </w:pPr>
      <w:r w:rsidRPr="00676E90">
        <w:rPr>
          <w:rFonts w:ascii="Times New Roman" w:hAnsi="Times New Roman"/>
          <w:bCs/>
          <w:color w:val="000000"/>
          <w:szCs w:val="24"/>
        </w:rPr>
        <w:t>LA PROPOSICIÓN</w:t>
      </w:r>
    </w:p>
    <w:p w14:paraId="50339677" w14:textId="059E4AEF" w:rsidR="00F26088" w:rsidRDefault="00F26088">
      <w:pPr>
        <w:spacing w:after="200" w:line="276" w:lineRule="auto"/>
        <w:rPr>
          <w:rFonts w:ascii="Times New Roman" w:hAnsi="Times New Roman"/>
          <w:b/>
          <w:bCs/>
          <w:noProof/>
          <w:kern w:val="32"/>
          <w:szCs w:val="24"/>
          <w:u w:val="single"/>
          <w:lang w:val="es-ES"/>
        </w:rPr>
      </w:pPr>
      <w:r>
        <w:rPr>
          <w:b/>
          <w:bCs/>
          <w:noProof/>
          <w:kern w:val="32"/>
          <w:szCs w:val="24"/>
          <w:u w:val="single"/>
          <w:lang w:val="es-ES"/>
        </w:rPr>
        <w:br w:type="page"/>
      </w:r>
    </w:p>
    <w:p w14:paraId="4E815A31" w14:textId="0122A2F6" w:rsidR="00723ACD" w:rsidRPr="00676E90" w:rsidRDefault="004F4B6E" w:rsidP="00676E90">
      <w:pPr>
        <w:pStyle w:val="Prrafodelista"/>
        <w:numPr>
          <w:ilvl w:val="0"/>
          <w:numId w:val="4"/>
        </w:numPr>
        <w:ind w:left="567" w:right="290" w:hanging="567"/>
        <w:contextualSpacing/>
        <w:jc w:val="both"/>
        <w:rPr>
          <w:sz w:val="24"/>
          <w:szCs w:val="24"/>
        </w:rPr>
      </w:pPr>
      <w:r w:rsidRPr="00676E90">
        <w:rPr>
          <w:b/>
          <w:sz w:val="24"/>
          <w:szCs w:val="24"/>
          <w:u w:val="single"/>
          <w:lang w:val="es-CL"/>
        </w:rPr>
        <w:lastRenderedPageBreak/>
        <w:t>PROCEDIMIENTO DE LIQUIDACIÓN DEL FONDO, DESIGNACIÓN DE LIQUIDADOR, FIJACIÓN DE SUS ATRIBUCIONES, DEBERES Y REMUNERACIÓN</w:t>
      </w:r>
      <w:r w:rsidRPr="00676E90">
        <w:rPr>
          <w:bCs/>
          <w:sz w:val="24"/>
          <w:szCs w:val="24"/>
          <w:lang w:val="es-CL"/>
        </w:rPr>
        <w:t>.</w:t>
      </w:r>
    </w:p>
    <w:p w14:paraId="2B84D034" w14:textId="77777777" w:rsidR="004F4B6E" w:rsidRPr="00676E90" w:rsidRDefault="004F4B6E" w:rsidP="00676E90">
      <w:pPr>
        <w:pStyle w:val="Prrafodelista"/>
        <w:ind w:left="567" w:right="290"/>
        <w:contextualSpacing/>
        <w:jc w:val="both"/>
        <w:rPr>
          <w:sz w:val="24"/>
          <w:szCs w:val="24"/>
        </w:rPr>
      </w:pPr>
    </w:p>
    <w:p w14:paraId="7795F97A" w14:textId="7DC61BF6" w:rsidR="00F01EB6" w:rsidRPr="00676E90" w:rsidRDefault="00DF6EEE" w:rsidP="00676E90">
      <w:pPr>
        <w:pStyle w:val="ACTAEnum2B"/>
        <w:tabs>
          <w:tab w:val="clear" w:pos="360"/>
          <w:tab w:val="clear" w:pos="570"/>
          <w:tab w:val="num" w:pos="567"/>
        </w:tabs>
        <w:spacing w:after="0"/>
        <w:ind w:left="567" w:right="290" w:firstLine="0"/>
        <w:rPr>
          <w:szCs w:val="24"/>
        </w:rPr>
      </w:pPr>
      <w:r w:rsidRPr="00676E90">
        <w:rPr>
          <w:szCs w:val="24"/>
        </w:rPr>
        <w:t xml:space="preserve">De conformidad a la tabla de la Asamblea y considerando </w:t>
      </w:r>
      <w:r w:rsidR="00F01EB6" w:rsidRPr="00676E90">
        <w:rPr>
          <w:szCs w:val="24"/>
        </w:rPr>
        <w:t xml:space="preserve">que los aportantes habían acordado </w:t>
      </w:r>
      <w:proofErr w:type="gramStart"/>
      <w:r w:rsidR="00F01EB6" w:rsidRPr="00676E90">
        <w:rPr>
          <w:szCs w:val="24"/>
        </w:rPr>
        <w:t>dar inicio a</w:t>
      </w:r>
      <w:proofErr w:type="gramEnd"/>
      <w:r w:rsidR="00F01EB6" w:rsidRPr="00676E90">
        <w:rPr>
          <w:szCs w:val="24"/>
        </w:rPr>
        <w:t xml:space="preserve"> la liquidación del Fondo, </w:t>
      </w:r>
      <w:r w:rsidR="00C21F23" w:rsidRPr="00676E90">
        <w:rPr>
          <w:szCs w:val="24"/>
        </w:rPr>
        <w:t>es</w:t>
      </w:r>
      <w:r w:rsidR="00F01EB6" w:rsidRPr="00676E90">
        <w:rPr>
          <w:szCs w:val="24"/>
        </w:rPr>
        <w:t xml:space="preserve"> necesario que los aportantes se pronunci</w:t>
      </w:r>
      <w:r w:rsidR="00C21F23" w:rsidRPr="00676E90">
        <w:rPr>
          <w:szCs w:val="24"/>
        </w:rPr>
        <w:t>en</w:t>
      </w:r>
      <w:r w:rsidR="00F01EB6" w:rsidRPr="00676E90">
        <w:rPr>
          <w:szCs w:val="24"/>
        </w:rPr>
        <w:t xml:space="preserve"> respecto de los términos del proceso de liquidación del Fondo, debiendo designar al liquidador y acordar las condiciones que regirían durante dicha liquidación. Asimismo, correspond</w:t>
      </w:r>
      <w:r w:rsidR="00C21F23" w:rsidRPr="00676E90">
        <w:rPr>
          <w:szCs w:val="24"/>
        </w:rPr>
        <w:t>e</w:t>
      </w:r>
      <w:r w:rsidR="00F01EB6" w:rsidRPr="00676E90">
        <w:rPr>
          <w:szCs w:val="24"/>
        </w:rPr>
        <w:t xml:space="preserve"> acordar cuáles serían las atribuciones del liquidador del Fondo, estableciendo además sus deberes y remuneración.</w:t>
      </w:r>
    </w:p>
    <w:p w14:paraId="038B541E" w14:textId="77777777" w:rsidR="00F01EB6" w:rsidRPr="00676E90" w:rsidRDefault="00F01EB6" w:rsidP="00676E90">
      <w:pPr>
        <w:widowControl w:val="0"/>
        <w:ind w:left="567" w:right="290"/>
        <w:jc w:val="both"/>
        <w:rPr>
          <w:rFonts w:ascii="Times New Roman" w:hAnsi="Times New Roman"/>
          <w:szCs w:val="24"/>
        </w:rPr>
      </w:pPr>
    </w:p>
    <w:p w14:paraId="72F9EB73" w14:textId="555B6DD5" w:rsidR="00F01EB6" w:rsidRPr="00676E90" w:rsidRDefault="00F01EB6" w:rsidP="00676E90">
      <w:pPr>
        <w:widowControl w:val="0"/>
        <w:ind w:left="567" w:right="290"/>
        <w:jc w:val="both"/>
        <w:rPr>
          <w:rFonts w:ascii="Times New Roman" w:hAnsi="Times New Roman"/>
          <w:szCs w:val="24"/>
        </w:rPr>
      </w:pPr>
      <w:r w:rsidRPr="00676E90">
        <w:rPr>
          <w:rFonts w:ascii="Times New Roman" w:hAnsi="Times New Roman"/>
          <w:szCs w:val="24"/>
        </w:rPr>
        <w:t>Para estos efectos, se prop</w:t>
      </w:r>
      <w:r w:rsidR="00C21F23" w:rsidRPr="00676E90">
        <w:rPr>
          <w:rFonts w:ascii="Times New Roman" w:hAnsi="Times New Roman"/>
          <w:szCs w:val="24"/>
        </w:rPr>
        <w:t>one</w:t>
      </w:r>
      <w:r w:rsidRPr="00676E90">
        <w:rPr>
          <w:rFonts w:ascii="Times New Roman" w:hAnsi="Times New Roman"/>
          <w:szCs w:val="24"/>
        </w:rPr>
        <w:t xml:space="preserve"> que la misma Administradora lleve a cabo el proceso de liquidación del Fondo, teniendo para ello las más amplias facultades de administración y disposición, en particular la de distribuir los recursos que se tengan en </w:t>
      </w:r>
      <w:proofErr w:type="gramStart"/>
      <w:r w:rsidRPr="00676E90">
        <w:rPr>
          <w:rFonts w:ascii="Times New Roman" w:hAnsi="Times New Roman"/>
          <w:szCs w:val="24"/>
        </w:rPr>
        <w:t>caja</w:t>
      </w:r>
      <w:proofErr w:type="gramEnd"/>
      <w:r w:rsidRPr="00676E90">
        <w:rPr>
          <w:rFonts w:ascii="Times New Roman" w:hAnsi="Times New Roman"/>
          <w:szCs w:val="24"/>
        </w:rPr>
        <w:t xml:space="preserve"> mediante disminuciones de capital o distribución de dividendos a los </w:t>
      </w:r>
      <w:r w:rsidR="00DF6EEE" w:rsidRPr="00676E90">
        <w:rPr>
          <w:rFonts w:ascii="Times New Roman" w:hAnsi="Times New Roman"/>
          <w:szCs w:val="24"/>
        </w:rPr>
        <w:t>a</w:t>
      </w:r>
      <w:r w:rsidRPr="00676E90">
        <w:rPr>
          <w:rFonts w:ascii="Times New Roman" w:hAnsi="Times New Roman"/>
          <w:szCs w:val="24"/>
        </w:rPr>
        <w:t xml:space="preserve">portantes del Fondo, de acuerdo con el procedimiento que se acuerde. </w:t>
      </w:r>
    </w:p>
    <w:p w14:paraId="78CA8433" w14:textId="77777777" w:rsidR="00F01EB6" w:rsidRPr="00676E90" w:rsidRDefault="00F01EB6" w:rsidP="00676E90">
      <w:pPr>
        <w:ind w:right="290"/>
        <w:jc w:val="both"/>
        <w:rPr>
          <w:rFonts w:ascii="Times New Roman" w:hAnsi="Times New Roman"/>
          <w:szCs w:val="24"/>
        </w:rPr>
      </w:pPr>
    </w:p>
    <w:p w14:paraId="0C3E8840" w14:textId="02EB5B6E" w:rsidR="00F01EB6" w:rsidRPr="00676E90" w:rsidRDefault="00F01EB6" w:rsidP="00676E90">
      <w:pPr>
        <w:ind w:left="567" w:right="290"/>
        <w:jc w:val="both"/>
        <w:rPr>
          <w:rFonts w:ascii="Times New Roman" w:hAnsi="Times New Roman"/>
          <w:szCs w:val="24"/>
        </w:rPr>
      </w:pPr>
      <w:r w:rsidRPr="00676E90">
        <w:rPr>
          <w:rFonts w:ascii="Times New Roman" w:hAnsi="Times New Roman"/>
          <w:szCs w:val="24"/>
        </w:rPr>
        <w:t xml:space="preserve">Asimismo, </w:t>
      </w:r>
      <w:r w:rsidR="00C21F23" w:rsidRPr="00676E90">
        <w:rPr>
          <w:rFonts w:ascii="Times New Roman" w:hAnsi="Times New Roman"/>
          <w:szCs w:val="24"/>
        </w:rPr>
        <w:t>se propone</w:t>
      </w:r>
      <w:r w:rsidRPr="00676E90">
        <w:rPr>
          <w:rFonts w:ascii="Times New Roman" w:hAnsi="Times New Roman"/>
          <w:szCs w:val="24"/>
        </w:rPr>
        <w:t xml:space="preserve">, </w:t>
      </w:r>
      <w:r w:rsidR="00C21F23" w:rsidRPr="00676E90">
        <w:rPr>
          <w:rFonts w:ascii="Times New Roman" w:hAnsi="Times New Roman"/>
          <w:szCs w:val="24"/>
        </w:rPr>
        <w:t xml:space="preserve">que la Administradora </w:t>
      </w:r>
      <w:r w:rsidRPr="00676E90">
        <w:rPr>
          <w:rFonts w:ascii="Times New Roman" w:hAnsi="Times New Roman"/>
          <w:szCs w:val="24"/>
        </w:rPr>
        <w:t>percib</w:t>
      </w:r>
      <w:r w:rsidR="00C21F23" w:rsidRPr="00676E90">
        <w:rPr>
          <w:rFonts w:ascii="Times New Roman" w:hAnsi="Times New Roman"/>
          <w:szCs w:val="24"/>
        </w:rPr>
        <w:t>a</w:t>
      </w:r>
      <w:r w:rsidRPr="00676E90">
        <w:rPr>
          <w:rFonts w:ascii="Times New Roman" w:hAnsi="Times New Roman"/>
          <w:szCs w:val="24"/>
        </w:rPr>
        <w:t xml:space="preserve"> </w:t>
      </w:r>
      <w:r w:rsidR="00EF7573" w:rsidRPr="00676E90">
        <w:rPr>
          <w:rFonts w:ascii="Times New Roman" w:hAnsi="Times New Roman"/>
          <w:szCs w:val="24"/>
        </w:rPr>
        <w:t xml:space="preserve">la </w:t>
      </w:r>
      <w:r w:rsidRPr="00676E90">
        <w:rPr>
          <w:rFonts w:ascii="Times New Roman" w:hAnsi="Times New Roman"/>
          <w:szCs w:val="24"/>
        </w:rPr>
        <w:t xml:space="preserve">Remuneración Fija Anual por el ejercicio de sus funciones como liquidador del Fondo, de acuerdo con a lo indicado en el número </w:t>
      </w:r>
      <w:r w:rsidR="00EF7573" w:rsidRPr="00676E90">
        <w:rPr>
          <w:rFonts w:ascii="Times New Roman" w:hAnsi="Times New Roman"/>
          <w:szCs w:val="24"/>
        </w:rPr>
        <w:t xml:space="preserve">DOS. </w:t>
      </w:r>
      <w:r w:rsidRPr="00676E90">
        <w:rPr>
          <w:rFonts w:ascii="Times New Roman" w:hAnsi="Times New Roman"/>
          <w:szCs w:val="24"/>
        </w:rPr>
        <w:t>“</w:t>
      </w:r>
      <w:r w:rsidRPr="0061466C">
        <w:rPr>
          <w:rFonts w:ascii="Times New Roman" w:hAnsi="Times New Roman"/>
          <w:i/>
          <w:iCs/>
          <w:szCs w:val="24"/>
        </w:rPr>
        <w:t>Remuneración de cargo del Fondo</w:t>
      </w:r>
      <w:r w:rsidRPr="00676E90">
        <w:rPr>
          <w:rFonts w:ascii="Times New Roman" w:hAnsi="Times New Roman"/>
          <w:szCs w:val="24"/>
        </w:rPr>
        <w:t>”, del Título VI</w:t>
      </w:r>
      <w:r w:rsidR="00EF7573" w:rsidRPr="00676E90">
        <w:rPr>
          <w:rFonts w:ascii="Times New Roman" w:hAnsi="Times New Roman"/>
          <w:szCs w:val="24"/>
        </w:rPr>
        <w:t xml:space="preserve">. </w:t>
      </w:r>
      <w:r w:rsidRPr="00676E90">
        <w:rPr>
          <w:rFonts w:ascii="Times New Roman" w:hAnsi="Times New Roman"/>
          <w:szCs w:val="24"/>
        </w:rPr>
        <w:t>del Reglamento Interno del Fondo y que será pagadera, conforme a lo indicado en el citado n</w:t>
      </w:r>
      <w:r w:rsidR="002A1D5D">
        <w:rPr>
          <w:rFonts w:ascii="Times New Roman" w:hAnsi="Times New Roman"/>
          <w:szCs w:val="24"/>
        </w:rPr>
        <w:t>ú</w:t>
      </w:r>
      <w:r w:rsidRPr="00676E90">
        <w:rPr>
          <w:rFonts w:ascii="Times New Roman" w:hAnsi="Times New Roman"/>
          <w:szCs w:val="24"/>
        </w:rPr>
        <w:t>mer</w:t>
      </w:r>
      <w:r w:rsidR="002A1D5D">
        <w:rPr>
          <w:rFonts w:ascii="Times New Roman" w:hAnsi="Times New Roman"/>
          <w:szCs w:val="24"/>
        </w:rPr>
        <w:t>o</w:t>
      </w:r>
      <w:r w:rsidRPr="00676E90">
        <w:rPr>
          <w:rFonts w:ascii="Times New Roman" w:hAnsi="Times New Roman"/>
          <w:szCs w:val="24"/>
        </w:rPr>
        <w:t>.</w:t>
      </w:r>
    </w:p>
    <w:p w14:paraId="55FDAC22" w14:textId="77777777" w:rsidR="00F01EB6" w:rsidRPr="00676E90" w:rsidRDefault="00F01EB6" w:rsidP="00676E90">
      <w:pPr>
        <w:ind w:left="567" w:right="290"/>
        <w:jc w:val="both"/>
        <w:rPr>
          <w:rFonts w:ascii="Times New Roman" w:hAnsi="Times New Roman"/>
          <w:szCs w:val="24"/>
        </w:rPr>
      </w:pPr>
    </w:p>
    <w:p w14:paraId="7FC1669F" w14:textId="3D74E8CE" w:rsidR="00F01EB6" w:rsidRPr="00676E90" w:rsidRDefault="00F01EB6" w:rsidP="00676E90">
      <w:pPr>
        <w:widowControl w:val="0"/>
        <w:ind w:left="567" w:right="290"/>
        <w:jc w:val="both"/>
        <w:rPr>
          <w:rFonts w:ascii="Times New Roman" w:hAnsi="Times New Roman"/>
          <w:szCs w:val="24"/>
        </w:rPr>
      </w:pPr>
      <w:r w:rsidRPr="00676E90">
        <w:rPr>
          <w:rFonts w:ascii="Times New Roman" w:hAnsi="Times New Roman"/>
          <w:szCs w:val="24"/>
        </w:rPr>
        <w:t xml:space="preserve">A continuación, y </w:t>
      </w:r>
      <w:proofErr w:type="gramStart"/>
      <w:r w:rsidRPr="00676E90">
        <w:rPr>
          <w:rFonts w:ascii="Times New Roman" w:hAnsi="Times New Roman"/>
          <w:szCs w:val="24"/>
        </w:rPr>
        <w:t>en relación al</w:t>
      </w:r>
      <w:proofErr w:type="gramEnd"/>
      <w:r w:rsidRPr="00676E90">
        <w:rPr>
          <w:rFonts w:ascii="Times New Roman" w:hAnsi="Times New Roman"/>
          <w:szCs w:val="24"/>
        </w:rPr>
        <w:t xml:space="preserve"> proceso de liquidación </w:t>
      </w:r>
      <w:r w:rsidR="00934EBD">
        <w:rPr>
          <w:rFonts w:ascii="Times New Roman" w:hAnsi="Times New Roman"/>
          <w:szCs w:val="24"/>
        </w:rPr>
        <w:t xml:space="preserve">se propone </w:t>
      </w:r>
      <w:r w:rsidRPr="00676E90">
        <w:rPr>
          <w:rFonts w:ascii="Times New Roman" w:hAnsi="Times New Roman"/>
          <w:szCs w:val="24"/>
        </w:rPr>
        <w:t xml:space="preserve">que se proceda conforme a lo siguiente: </w:t>
      </w:r>
    </w:p>
    <w:p w14:paraId="398ACC89" w14:textId="77777777" w:rsidR="00F01EB6" w:rsidRPr="00676E90" w:rsidRDefault="00F01EB6" w:rsidP="00676E90">
      <w:pPr>
        <w:ind w:right="290"/>
        <w:rPr>
          <w:rFonts w:ascii="Times New Roman" w:hAnsi="Times New Roman"/>
          <w:szCs w:val="24"/>
        </w:rPr>
      </w:pPr>
    </w:p>
    <w:p w14:paraId="1CD57778" w14:textId="03034188" w:rsidR="00F01EB6" w:rsidRPr="00676E90" w:rsidRDefault="00F01EB6" w:rsidP="00676E90">
      <w:pPr>
        <w:pStyle w:val="ACTAEnum2B"/>
        <w:widowControl w:val="0"/>
        <w:numPr>
          <w:ilvl w:val="3"/>
          <w:numId w:val="47"/>
        </w:numPr>
        <w:spacing w:after="0"/>
        <w:ind w:left="1134" w:right="290" w:hanging="567"/>
        <w:rPr>
          <w:szCs w:val="24"/>
        </w:rPr>
      </w:pPr>
      <w:r w:rsidRPr="00676E90">
        <w:rPr>
          <w:szCs w:val="24"/>
        </w:rPr>
        <w:t xml:space="preserve">Se procurará proceder con la liquidación de los activos </w:t>
      </w:r>
      <w:r w:rsidR="00F26088">
        <w:rPr>
          <w:szCs w:val="24"/>
        </w:rPr>
        <w:t>del Fondo</w:t>
      </w:r>
      <w:r w:rsidRPr="00676E90">
        <w:rPr>
          <w:szCs w:val="24"/>
        </w:rPr>
        <w:t xml:space="preserve"> al mayor valor posible, tomando en consideración, entre otros factores, las condiciones de mercado y el período de liquidación del Fondo. Para estos efectos, </w:t>
      </w:r>
      <w:r w:rsidR="00356927">
        <w:rPr>
          <w:szCs w:val="24"/>
        </w:rPr>
        <w:t xml:space="preserve">se </w:t>
      </w:r>
      <w:r w:rsidRPr="00676E90">
        <w:rPr>
          <w:szCs w:val="24"/>
        </w:rPr>
        <w:t>tomará</w:t>
      </w:r>
      <w:r w:rsidR="00356927">
        <w:rPr>
          <w:szCs w:val="24"/>
        </w:rPr>
        <w:t>n</w:t>
      </w:r>
      <w:r w:rsidRPr="00676E90">
        <w:rPr>
          <w:szCs w:val="24"/>
        </w:rPr>
        <w:t xml:space="preserve"> las medidas en el mayor beneficio de los aportantes </w:t>
      </w:r>
      <w:r w:rsidR="00356927">
        <w:rPr>
          <w:szCs w:val="24"/>
        </w:rPr>
        <w:t>a efectos de</w:t>
      </w:r>
      <w:r w:rsidR="00356927" w:rsidRPr="00676E90">
        <w:rPr>
          <w:szCs w:val="24"/>
        </w:rPr>
        <w:t xml:space="preserve"> </w:t>
      </w:r>
      <w:r w:rsidRPr="00676E90">
        <w:rPr>
          <w:szCs w:val="24"/>
        </w:rPr>
        <w:t xml:space="preserve">proceder a la </w:t>
      </w:r>
      <w:r w:rsidR="006811AA" w:rsidRPr="00676E90">
        <w:rPr>
          <w:szCs w:val="24"/>
        </w:rPr>
        <w:t>l</w:t>
      </w:r>
      <w:r w:rsidRPr="00676E90">
        <w:rPr>
          <w:szCs w:val="24"/>
        </w:rPr>
        <w:t xml:space="preserve">iquidación del Fondo. </w:t>
      </w:r>
    </w:p>
    <w:p w14:paraId="4454E5F3" w14:textId="77777777" w:rsidR="00F01EB6" w:rsidRPr="00676E90" w:rsidRDefault="00F01EB6" w:rsidP="00676E90">
      <w:pPr>
        <w:pStyle w:val="ACTAEnum2B"/>
        <w:widowControl w:val="0"/>
        <w:spacing w:after="0"/>
        <w:ind w:left="1134" w:right="290"/>
        <w:rPr>
          <w:szCs w:val="24"/>
        </w:rPr>
      </w:pPr>
    </w:p>
    <w:p w14:paraId="08066D54" w14:textId="77777777" w:rsidR="00F01EB6" w:rsidRPr="00676E90" w:rsidRDefault="00F01EB6" w:rsidP="00676E90">
      <w:pPr>
        <w:pStyle w:val="ACTAEnum2B"/>
        <w:widowControl w:val="0"/>
        <w:numPr>
          <w:ilvl w:val="3"/>
          <w:numId w:val="47"/>
        </w:numPr>
        <w:spacing w:after="0"/>
        <w:ind w:left="1134" w:right="290" w:hanging="567"/>
        <w:rPr>
          <w:szCs w:val="24"/>
        </w:rPr>
      </w:pPr>
      <w:r w:rsidRPr="00676E90">
        <w:rPr>
          <w:szCs w:val="24"/>
        </w:rPr>
        <w:t>Para estos efectos, la Administradora, en su carácter de liquidador del Fondo, tendrá las más amplias facultades que correspondan para llevar adelante su cometido, las cuales se ejercerían mediante los apoderados regulares de éste y sin que sea necesario el otorgamiento de poderes especiales para actuar en dicha calidad, siempre limitado a aquellas facultades y atribuciones necesarias para la adecuada realización de los activos del Fondo.</w:t>
      </w:r>
    </w:p>
    <w:p w14:paraId="799CDF04" w14:textId="77777777" w:rsidR="00F01EB6" w:rsidRPr="00676E90" w:rsidRDefault="00F01EB6" w:rsidP="00676E90">
      <w:pPr>
        <w:ind w:right="290"/>
        <w:jc w:val="both"/>
        <w:rPr>
          <w:rFonts w:ascii="Times New Roman" w:hAnsi="Times New Roman"/>
          <w:szCs w:val="24"/>
        </w:rPr>
      </w:pPr>
    </w:p>
    <w:p w14:paraId="78AC855E" w14:textId="4913F25D" w:rsidR="009822DF" w:rsidRDefault="001877F0" w:rsidP="00676E90">
      <w:pPr>
        <w:pStyle w:val="ACTAEnum2B"/>
        <w:widowControl w:val="0"/>
        <w:numPr>
          <w:ilvl w:val="3"/>
          <w:numId w:val="47"/>
        </w:numPr>
        <w:spacing w:after="0"/>
        <w:ind w:left="1134" w:right="290" w:hanging="567"/>
        <w:rPr>
          <w:szCs w:val="24"/>
        </w:rPr>
      </w:pPr>
      <w:r>
        <w:rPr>
          <w:szCs w:val="24"/>
        </w:rPr>
        <w:t xml:space="preserve">Para efectos de dar cumplimiento a su encargo y como </w:t>
      </w:r>
      <w:r w:rsidR="0036656F">
        <w:rPr>
          <w:szCs w:val="24"/>
        </w:rPr>
        <w:t>es</w:t>
      </w:r>
      <w:r>
        <w:rPr>
          <w:szCs w:val="24"/>
        </w:rPr>
        <w:t xml:space="preserve"> habitual en esta clase de procesos, se dej</w:t>
      </w:r>
      <w:r w:rsidR="0036656F">
        <w:rPr>
          <w:szCs w:val="24"/>
        </w:rPr>
        <w:t>a</w:t>
      </w:r>
      <w:r>
        <w:rPr>
          <w:szCs w:val="24"/>
        </w:rPr>
        <w:t xml:space="preserve"> constancia que durante el período de liquidación se contempla</w:t>
      </w:r>
      <w:r w:rsidR="0036656F">
        <w:rPr>
          <w:szCs w:val="24"/>
        </w:rPr>
        <w:t>rá</w:t>
      </w:r>
      <w:r>
        <w:rPr>
          <w:szCs w:val="24"/>
        </w:rPr>
        <w:t xml:space="preserve"> que no t</w:t>
      </w:r>
      <w:r w:rsidR="0036656F">
        <w:rPr>
          <w:szCs w:val="24"/>
        </w:rPr>
        <w:t>engan</w:t>
      </w:r>
      <w:r>
        <w:rPr>
          <w:szCs w:val="24"/>
        </w:rPr>
        <w:t xml:space="preserve"> aplicación l</w:t>
      </w:r>
      <w:r w:rsidR="0036656F">
        <w:rPr>
          <w:szCs w:val="24"/>
        </w:rPr>
        <w:t>a</w:t>
      </w:r>
      <w:r>
        <w:rPr>
          <w:szCs w:val="24"/>
        </w:rPr>
        <w:t>s siguientes restricciones (i) los límites de inversión y diversificación establecidos en los números DOS. y TRES. del Título II del Reglamento Interno, y (</w:t>
      </w:r>
      <w:proofErr w:type="spellStart"/>
      <w:r>
        <w:rPr>
          <w:szCs w:val="24"/>
        </w:rPr>
        <w:t>ii</w:t>
      </w:r>
      <w:proofErr w:type="spellEnd"/>
      <w:r>
        <w:rPr>
          <w:szCs w:val="24"/>
        </w:rPr>
        <w:t>) los límites de gastos u otros que se mi</w:t>
      </w:r>
      <w:r w:rsidR="0036656F">
        <w:rPr>
          <w:szCs w:val="24"/>
        </w:rPr>
        <w:t>dan</w:t>
      </w:r>
      <w:r>
        <w:rPr>
          <w:szCs w:val="24"/>
        </w:rPr>
        <w:t xml:space="preserve"> como un porcentaje máximo </w:t>
      </w:r>
      <w:proofErr w:type="gramStart"/>
      <w:r>
        <w:rPr>
          <w:szCs w:val="24"/>
        </w:rPr>
        <w:t>en relación al</w:t>
      </w:r>
      <w:proofErr w:type="gramEnd"/>
      <w:r>
        <w:rPr>
          <w:szCs w:val="24"/>
        </w:rPr>
        <w:t xml:space="preserve"> patrimonio o al activo del Fondo, dada la progresiva disminución que experimentar</w:t>
      </w:r>
      <w:r w:rsidR="0036656F">
        <w:rPr>
          <w:szCs w:val="24"/>
        </w:rPr>
        <w:t>á</w:t>
      </w:r>
      <w:r>
        <w:rPr>
          <w:szCs w:val="24"/>
        </w:rPr>
        <w:t>n tales valores y la necesidad de incurrir en gastos para concretar este proceso de liquidación.</w:t>
      </w:r>
    </w:p>
    <w:p w14:paraId="32DF2944" w14:textId="77777777" w:rsidR="001063E0" w:rsidRDefault="001063E0" w:rsidP="00437889">
      <w:pPr>
        <w:pStyle w:val="Prrafodelista"/>
        <w:rPr>
          <w:szCs w:val="24"/>
        </w:rPr>
      </w:pPr>
    </w:p>
    <w:p w14:paraId="61A28542" w14:textId="26061690" w:rsidR="001063E0" w:rsidRDefault="001063E0" w:rsidP="00437889">
      <w:pPr>
        <w:pStyle w:val="ACTAEnum2B"/>
        <w:widowControl w:val="0"/>
        <w:numPr>
          <w:ilvl w:val="0"/>
          <w:numId w:val="0"/>
        </w:numPr>
        <w:spacing w:after="0"/>
        <w:ind w:left="1134" w:right="290"/>
        <w:rPr>
          <w:szCs w:val="24"/>
        </w:rPr>
      </w:pPr>
      <w:r>
        <w:rPr>
          <w:szCs w:val="24"/>
        </w:rPr>
        <w:lastRenderedPageBreak/>
        <w:t xml:space="preserve">A mayor abundamiento, se deja expresa constancia </w:t>
      </w:r>
      <w:proofErr w:type="gramStart"/>
      <w:r>
        <w:rPr>
          <w:szCs w:val="24"/>
        </w:rPr>
        <w:t>que</w:t>
      </w:r>
      <w:proofErr w:type="gramEnd"/>
      <w:r>
        <w:rPr>
          <w:szCs w:val="24"/>
        </w:rPr>
        <w:t xml:space="preserve"> durante el proceso de liquidación del Fondo, y como consecuencia de la liquidación del Fondo Extranjero, se contempla que el Fondo reciba </w:t>
      </w:r>
      <w:r w:rsidR="00437889">
        <w:rPr>
          <w:szCs w:val="24"/>
        </w:rPr>
        <w:t>directamente todo o parte del patrimonio y activos de dicho Fondo Extranjero, lo cual forma parte de las atribuciones y facultades ordinarias del liquidador bajo este proceso.</w:t>
      </w:r>
    </w:p>
    <w:p w14:paraId="0D856BED" w14:textId="77777777" w:rsidR="009822DF" w:rsidRDefault="009822DF" w:rsidP="001877F0">
      <w:pPr>
        <w:pStyle w:val="Prrafodelista"/>
        <w:rPr>
          <w:szCs w:val="24"/>
        </w:rPr>
      </w:pPr>
    </w:p>
    <w:p w14:paraId="1224A2CD" w14:textId="25458FDB" w:rsidR="00F01EB6" w:rsidRPr="00676E90" w:rsidRDefault="00F01EB6" w:rsidP="00676E90">
      <w:pPr>
        <w:pStyle w:val="ACTAEnum2B"/>
        <w:widowControl w:val="0"/>
        <w:numPr>
          <w:ilvl w:val="3"/>
          <w:numId w:val="47"/>
        </w:numPr>
        <w:spacing w:after="0"/>
        <w:ind w:left="1134" w:right="290" w:hanging="567"/>
        <w:rPr>
          <w:szCs w:val="24"/>
        </w:rPr>
      </w:pPr>
      <w:r w:rsidRPr="00676E90">
        <w:rPr>
          <w:szCs w:val="24"/>
        </w:rPr>
        <w:t>El liquidador deberá pagar, por cuenta del Fondo y única y exclusivamente con los recursos de éste, todos los pasivos y obligaciones del Fondo que estuvieren vigentes.</w:t>
      </w:r>
    </w:p>
    <w:p w14:paraId="4677A566" w14:textId="77777777" w:rsidR="00F01EB6" w:rsidRPr="00676E90" w:rsidRDefault="00F01EB6" w:rsidP="00676E90">
      <w:pPr>
        <w:pStyle w:val="Prrafodelista"/>
        <w:ind w:right="290"/>
        <w:rPr>
          <w:sz w:val="24"/>
          <w:szCs w:val="24"/>
        </w:rPr>
      </w:pPr>
    </w:p>
    <w:p w14:paraId="77111850" w14:textId="77777777" w:rsidR="00F01EB6" w:rsidRPr="00676E90" w:rsidRDefault="00F01EB6" w:rsidP="00676E90">
      <w:pPr>
        <w:pStyle w:val="ACTAEnum2B"/>
        <w:widowControl w:val="0"/>
        <w:numPr>
          <w:ilvl w:val="3"/>
          <w:numId w:val="47"/>
        </w:numPr>
        <w:spacing w:after="0"/>
        <w:ind w:left="1134" w:right="290" w:hanging="567"/>
        <w:rPr>
          <w:szCs w:val="24"/>
        </w:rPr>
      </w:pPr>
      <w:r w:rsidRPr="00676E90">
        <w:rPr>
          <w:szCs w:val="24"/>
        </w:rPr>
        <w:t>Asimismo, deberá provisionar los gastos y pasivos futuros que se deban cubrir durante el proceso de liquidación.</w:t>
      </w:r>
    </w:p>
    <w:p w14:paraId="65DEA23B" w14:textId="77777777" w:rsidR="00F01EB6" w:rsidRPr="00676E90" w:rsidRDefault="00F01EB6" w:rsidP="00676E90">
      <w:pPr>
        <w:pStyle w:val="ACTAEnum2B"/>
        <w:widowControl w:val="0"/>
        <w:spacing w:after="0"/>
        <w:ind w:right="290"/>
        <w:rPr>
          <w:szCs w:val="24"/>
        </w:rPr>
      </w:pPr>
    </w:p>
    <w:p w14:paraId="2902A44D" w14:textId="4ECF5B2F" w:rsidR="00F01EB6" w:rsidRPr="00676E90" w:rsidRDefault="00F01EB6" w:rsidP="00676E90">
      <w:pPr>
        <w:pStyle w:val="ACTAEnum2B"/>
        <w:widowControl w:val="0"/>
        <w:tabs>
          <w:tab w:val="num" w:pos="1134"/>
        </w:tabs>
        <w:spacing w:after="0"/>
        <w:ind w:left="1134" w:right="290" w:firstLine="0"/>
        <w:rPr>
          <w:szCs w:val="24"/>
        </w:rPr>
      </w:pPr>
      <w:r w:rsidRPr="00676E90">
        <w:rPr>
          <w:szCs w:val="24"/>
        </w:rPr>
        <w:t xml:space="preserve">En la medida que durante el período de liquidación, la Administradora determine que existen recursos líquidos del proceso y que excedan, de acuerdo con su criterio exclusivo, las necesidades de caja del Fondo, aquella procederá a entregar dichos excedentes a los </w:t>
      </w:r>
      <w:r w:rsidR="00DF6EEE" w:rsidRPr="00676E90">
        <w:rPr>
          <w:szCs w:val="24"/>
        </w:rPr>
        <w:t>a</w:t>
      </w:r>
      <w:r w:rsidRPr="00676E90">
        <w:rPr>
          <w:szCs w:val="24"/>
        </w:rPr>
        <w:t>portantes del Fondo vía dividendos provisorios o bien como disminuciones de capital y sin necesidad, en este último caso, de celebrar una Asamblea Extraordinaria de Aportantes, manteniéndose los montos que corresponda invertidos en instrumentos de alta liquidez o bien depositados en cuentas corrientes bancarias, hasta su distribución.</w:t>
      </w:r>
    </w:p>
    <w:p w14:paraId="6565E2E8" w14:textId="77777777" w:rsidR="00F01EB6" w:rsidRPr="00676E90" w:rsidRDefault="00F01EB6" w:rsidP="00676E90">
      <w:pPr>
        <w:widowControl w:val="0"/>
        <w:tabs>
          <w:tab w:val="left" w:pos="2552"/>
          <w:tab w:val="left" w:pos="4536"/>
        </w:tabs>
        <w:ind w:left="1134" w:right="290" w:hanging="567"/>
        <w:jc w:val="both"/>
        <w:rPr>
          <w:rFonts w:ascii="Times New Roman" w:hAnsi="Times New Roman"/>
          <w:szCs w:val="24"/>
        </w:rPr>
      </w:pPr>
    </w:p>
    <w:p w14:paraId="10BEBC52" w14:textId="39CBE7F9" w:rsidR="00F01EB6" w:rsidRPr="00676E90" w:rsidRDefault="00F01EB6" w:rsidP="00676E90">
      <w:pPr>
        <w:pStyle w:val="ACTAEnum2B"/>
        <w:widowControl w:val="0"/>
        <w:tabs>
          <w:tab w:val="clear" w:pos="360"/>
          <w:tab w:val="num" w:pos="1134"/>
        </w:tabs>
        <w:spacing w:after="0"/>
        <w:ind w:left="1134" w:right="290" w:firstLine="0"/>
        <w:rPr>
          <w:szCs w:val="24"/>
        </w:rPr>
      </w:pPr>
      <w:r w:rsidRPr="00676E90">
        <w:rPr>
          <w:szCs w:val="24"/>
        </w:rPr>
        <w:t xml:space="preserve">Para efectos de materializar las distribuciones indicadas, la Administradora deberá enviar una comunicación a los </w:t>
      </w:r>
      <w:r w:rsidR="00DF6EEE" w:rsidRPr="00676E90">
        <w:rPr>
          <w:szCs w:val="24"/>
        </w:rPr>
        <w:t>a</w:t>
      </w:r>
      <w:r w:rsidRPr="00676E90">
        <w:rPr>
          <w:szCs w:val="24"/>
        </w:rPr>
        <w:t xml:space="preserve">portantes, con al menos 5 días hábiles de anticipación a la fecha de pago del reparto de dividendos o capital, informando sobre la disminución correspondiente, los </w:t>
      </w:r>
      <w:r w:rsidR="00DF6EEE" w:rsidRPr="00676E90">
        <w:rPr>
          <w:szCs w:val="24"/>
        </w:rPr>
        <w:t>a</w:t>
      </w:r>
      <w:r w:rsidRPr="00676E90">
        <w:rPr>
          <w:szCs w:val="24"/>
        </w:rPr>
        <w:t>portantes que tienen derecho a ella y el valor cuota que se utilizará para esos efectos.</w:t>
      </w:r>
    </w:p>
    <w:p w14:paraId="004B47B2" w14:textId="77777777" w:rsidR="00F01EB6" w:rsidRPr="00676E90" w:rsidRDefault="00F01EB6" w:rsidP="00676E90">
      <w:pPr>
        <w:pStyle w:val="ACTAEnum2B"/>
        <w:widowControl w:val="0"/>
        <w:spacing w:after="0"/>
        <w:ind w:left="1134" w:right="290" w:hanging="567"/>
        <w:rPr>
          <w:szCs w:val="24"/>
        </w:rPr>
      </w:pPr>
    </w:p>
    <w:p w14:paraId="630A2A17" w14:textId="77777777" w:rsidR="00F01EB6" w:rsidRPr="00676E90" w:rsidRDefault="00F01EB6" w:rsidP="00676E90">
      <w:pPr>
        <w:widowControl w:val="0"/>
        <w:tabs>
          <w:tab w:val="left" w:pos="2552"/>
          <w:tab w:val="left" w:pos="4536"/>
        </w:tabs>
        <w:ind w:left="1134" w:right="290" w:hanging="567"/>
        <w:jc w:val="both"/>
        <w:rPr>
          <w:rFonts w:ascii="Times New Roman" w:hAnsi="Times New Roman"/>
          <w:szCs w:val="24"/>
        </w:rPr>
      </w:pPr>
      <w:r w:rsidRPr="00676E90">
        <w:rPr>
          <w:rFonts w:ascii="Times New Roman" w:hAnsi="Times New Roman"/>
          <w:szCs w:val="24"/>
        </w:rPr>
        <w:tab/>
        <w:t>El valor cuota para los efectos de las disminuciones de capital, se determinará tomando el valor cuota del día inmediatamente anterior al día fijado para el pago.</w:t>
      </w:r>
    </w:p>
    <w:p w14:paraId="17FD9791" w14:textId="77777777" w:rsidR="00F01EB6" w:rsidRPr="00676E90" w:rsidRDefault="00F01EB6" w:rsidP="00676E90">
      <w:pPr>
        <w:pStyle w:val="ACTAEnum2B"/>
        <w:widowControl w:val="0"/>
        <w:spacing w:after="0"/>
        <w:ind w:right="290"/>
        <w:rPr>
          <w:szCs w:val="24"/>
        </w:rPr>
      </w:pPr>
    </w:p>
    <w:p w14:paraId="76AC440E" w14:textId="080DC776" w:rsidR="00F01EB6" w:rsidRPr="00676E90" w:rsidRDefault="00F01EB6" w:rsidP="00676E90">
      <w:pPr>
        <w:pStyle w:val="ACTAEnum2B"/>
        <w:widowControl w:val="0"/>
        <w:numPr>
          <w:ilvl w:val="3"/>
          <w:numId w:val="47"/>
        </w:numPr>
        <w:tabs>
          <w:tab w:val="num" w:pos="570"/>
        </w:tabs>
        <w:spacing w:after="0"/>
        <w:ind w:left="1134" w:right="290" w:hanging="567"/>
        <w:rPr>
          <w:szCs w:val="24"/>
        </w:rPr>
      </w:pPr>
      <w:r w:rsidRPr="00676E90">
        <w:rPr>
          <w:szCs w:val="24"/>
        </w:rPr>
        <w:t>A más tardar, el día</w:t>
      </w:r>
      <w:r w:rsidR="006811AA" w:rsidRPr="00676E90">
        <w:rPr>
          <w:szCs w:val="24"/>
        </w:rPr>
        <w:t xml:space="preserve"> </w:t>
      </w:r>
      <w:r w:rsidR="008A34F4">
        <w:rPr>
          <w:szCs w:val="24"/>
        </w:rPr>
        <w:t>12</w:t>
      </w:r>
      <w:r w:rsidRPr="00676E90">
        <w:rPr>
          <w:szCs w:val="24"/>
        </w:rPr>
        <w:t xml:space="preserve"> </w:t>
      </w:r>
      <w:r w:rsidRPr="00676E90">
        <w:rPr>
          <w:b/>
          <w:bCs/>
          <w:szCs w:val="24"/>
        </w:rPr>
        <w:t xml:space="preserve">de </w:t>
      </w:r>
      <w:r w:rsidR="008A34F4">
        <w:rPr>
          <w:b/>
          <w:bCs/>
          <w:szCs w:val="24"/>
        </w:rPr>
        <w:t xml:space="preserve">diciembre </w:t>
      </w:r>
      <w:r w:rsidRPr="00676E90">
        <w:rPr>
          <w:b/>
          <w:bCs/>
          <w:szCs w:val="24"/>
        </w:rPr>
        <w:t>de</w:t>
      </w:r>
      <w:r w:rsidR="006811AA" w:rsidRPr="00676E90">
        <w:rPr>
          <w:b/>
          <w:bCs/>
          <w:szCs w:val="24"/>
        </w:rPr>
        <w:t xml:space="preserve"> </w:t>
      </w:r>
      <w:r w:rsidR="008A34F4">
        <w:rPr>
          <w:b/>
          <w:bCs/>
          <w:szCs w:val="24"/>
        </w:rPr>
        <w:t>2026</w:t>
      </w:r>
      <w:r w:rsidRPr="008F4E50">
        <w:rPr>
          <w:szCs w:val="24"/>
        </w:rPr>
        <w:t>,</w:t>
      </w:r>
      <w:r w:rsidRPr="00676E90">
        <w:rPr>
          <w:b/>
          <w:bCs/>
          <w:szCs w:val="24"/>
        </w:rPr>
        <w:t xml:space="preserve"> </w:t>
      </w:r>
      <w:r w:rsidRPr="00676E90">
        <w:rPr>
          <w:szCs w:val="24"/>
        </w:rPr>
        <w:t xml:space="preserve">se deberá citar a una nueva Asamblea Extraordinaria de Aportantes en la que se dará cuenta a los </w:t>
      </w:r>
      <w:r w:rsidR="00DF6EEE" w:rsidRPr="00676E90">
        <w:rPr>
          <w:szCs w:val="24"/>
        </w:rPr>
        <w:t>a</w:t>
      </w:r>
      <w:r w:rsidRPr="00676E90">
        <w:rPr>
          <w:szCs w:val="24"/>
        </w:rPr>
        <w:t xml:space="preserve">portantes del proceso de liquidación y de los pagos y repartos efectuados de conformidad con lo señalado precedentemente y se revisará el estado del proceso de liquidación, pudiendo el liquidador someter alternativamente a los </w:t>
      </w:r>
      <w:r w:rsidR="00DF6EEE" w:rsidRPr="00676E90">
        <w:rPr>
          <w:szCs w:val="24"/>
        </w:rPr>
        <w:t>a</w:t>
      </w:r>
      <w:r w:rsidRPr="00676E90">
        <w:rPr>
          <w:szCs w:val="24"/>
        </w:rPr>
        <w:t>portantes a su elección la (i) aprobación de la cuenta final, el término de la liquidación en caso de corresponder y proceder al pago final; o (</w:t>
      </w:r>
      <w:proofErr w:type="spellStart"/>
      <w:r w:rsidRPr="00676E90">
        <w:rPr>
          <w:szCs w:val="24"/>
        </w:rPr>
        <w:t>ii</w:t>
      </w:r>
      <w:proofErr w:type="spellEnd"/>
      <w:r w:rsidRPr="00676E90">
        <w:rPr>
          <w:szCs w:val="24"/>
        </w:rPr>
        <w:t>) prorrogar el plazo de liquidación del Fondo en los términos presentados por la Administradora</w:t>
      </w:r>
      <w:r w:rsidR="00D77F09">
        <w:rPr>
          <w:szCs w:val="24"/>
        </w:rPr>
        <w:t>.</w:t>
      </w:r>
      <w:r w:rsidR="00077653">
        <w:rPr>
          <w:szCs w:val="24"/>
        </w:rPr>
        <w:t xml:space="preserve"> Adicionalmente se deja constancia que durante el proceso de liquidación se celebrará anualmente una asamblea ordinaria </w:t>
      </w:r>
      <w:r w:rsidR="00373E3F">
        <w:rPr>
          <w:szCs w:val="24"/>
        </w:rPr>
        <w:t>con el objeto de dar cuenta de los avances</w:t>
      </w:r>
      <w:r w:rsidR="009F51BC">
        <w:rPr>
          <w:szCs w:val="24"/>
        </w:rPr>
        <w:t xml:space="preserve"> y el estado vigente</w:t>
      </w:r>
      <w:r w:rsidR="00373E3F">
        <w:rPr>
          <w:szCs w:val="24"/>
        </w:rPr>
        <w:t xml:space="preserve"> del proceso de liquidación. </w:t>
      </w:r>
    </w:p>
    <w:p w14:paraId="49BBB7A2" w14:textId="77777777" w:rsidR="00F01EB6" w:rsidRPr="00676E90" w:rsidRDefault="00F01EB6" w:rsidP="00676E90">
      <w:pPr>
        <w:pStyle w:val="ACTAEnum2B"/>
        <w:spacing w:after="0"/>
        <w:ind w:left="1134" w:right="290"/>
        <w:rPr>
          <w:szCs w:val="24"/>
        </w:rPr>
      </w:pPr>
    </w:p>
    <w:p w14:paraId="4180A714" w14:textId="463A2F69" w:rsidR="00F01EB6" w:rsidRPr="00676E90" w:rsidRDefault="00F01EB6" w:rsidP="00676E90">
      <w:pPr>
        <w:pStyle w:val="ACTAEnum2B"/>
        <w:spacing w:after="0"/>
        <w:ind w:left="1134" w:right="290" w:firstLine="0"/>
        <w:rPr>
          <w:szCs w:val="24"/>
        </w:rPr>
      </w:pPr>
      <w:r w:rsidRPr="00676E90">
        <w:rPr>
          <w:szCs w:val="24"/>
        </w:rPr>
        <w:t xml:space="preserve">Una vez que haya sido celebrada la Asamblea Extraordinaria de Aportantes en la que se acuerde dar por terminada la liquidación y aprobar la cuenta final de la misma, la Administradora comunicará a los </w:t>
      </w:r>
      <w:r w:rsidR="00DF6EEE" w:rsidRPr="00676E90">
        <w:rPr>
          <w:szCs w:val="24"/>
        </w:rPr>
        <w:t>a</w:t>
      </w:r>
      <w:r w:rsidRPr="00676E90">
        <w:rPr>
          <w:szCs w:val="24"/>
        </w:rPr>
        <w:t xml:space="preserve">portantes, mediante los medios establecidos en el Reglamento Interno del Fondo, la circunstancia de haber </w:t>
      </w:r>
      <w:r w:rsidRPr="00676E90">
        <w:rPr>
          <w:szCs w:val="24"/>
        </w:rPr>
        <w:lastRenderedPageBreak/>
        <w:t xml:space="preserve">concluido el proceso de liquidación y el día a partir del cual se procederá con el reparto de capital remanente a los señores </w:t>
      </w:r>
      <w:r w:rsidR="00DF6EEE" w:rsidRPr="00676E90">
        <w:rPr>
          <w:szCs w:val="24"/>
        </w:rPr>
        <w:t>a</w:t>
      </w:r>
      <w:r w:rsidRPr="00676E90">
        <w:rPr>
          <w:szCs w:val="24"/>
        </w:rPr>
        <w:t xml:space="preserve">portantes. </w:t>
      </w:r>
    </w:p>
    <w:p w14:paraId="7F969350" w14:textId="77777777" w:rsidR="00F01EB6" w:rsidRPr="00676E90" w:rsidRDefault="00F01EB6" w:rsidP="00676E90">
      <w:pPr>
        <w:widowControl w:val="0"/>
        <w:ind w:left="1134" w:right="290"/>
        <w:jc w:val="both"/>
        <w:rPr>
          <w:rFonts w:ascii="Times New Roman" w:hAnsi="Times New Roman"/>
          <w:szCs w:val="24"/>
        </w:rPr>
      </w:pPr>
    </w:p>
    <w:p w14:paraId="4E9E573A" w14:textId="13A9B60A" w:rsidR="00F01EB6" w:rsidRPr="00676E90" w:rsidRDefault="00F01EB6" w:rsidP="00676E90">
      <w:pPr>
        <w:widowControl w:val="0"/>
        <w:ind w:left="1134" w:right="290"/>
        <w:jc w:val="both"/>
        <w:rPr>
          <w:rFonts w:ascii="Times New Roman" w:hAnsi="Times New Roman"/>
          <w:szCs w:val="24"/>
        </w:rPr>
      </w:pPr>
      <w:r w:rsidRPr="00676E90">
        <w:rPr>
          <w:rFonts w:ascii="Times New Roman" w:hAnsi="Times New Roman"/>
          <w:szCs w:val="24"/>
        </w:rPr>
        <w:t>Finalmente, se dej</w:t>
      </w:r>
      <w:r w:rsidR="009E3AC9">
        <w:rPr>
          <w:rFonts w:ascii="Times New Roman" w:hAnsi="Times New Roman"/>
          <w:szCs w:val="24"/>
        </w:rPr>
        <w:t>a</w:t>
      </w:r>
      <w:r w:rsidRPr="00676E90">
        <w:rPr>
          <w:rFonts w:ascii="Times New Roman" w:hAnsi="Times New Roman"/>
          <w:szCs w:val="24"/>
        </w:rPr>
        <w:t xml:space="preserve"> constancia que, a partir de esta fecha no se podrían realizar más aportes al Fondo. Lo anterior, sin perjuicio que el Fondo mantendrá su naturaleza jurídica hasta el momento en que se dé por terminada su liquidación.</w:t>
      </w:r>
    </w:p>
    <w:p w14:paraId="2B852CF4" w14:textId="77777777" w:rsidR="00F01EB6" w:rsidRPr="00676E90" w:rsidRDefault="00F01EB6" w:rsidP="00676E90">
      <w:pPr>
        <w:widowControl w:val="0"/>
        <w:ind w:left="1134" w:right="290"/>
        <w:jc w:val="both"/>
        <w:rPr>
          <w:rFonts w:ascii="Times New Roman" w:hAnsi="Times New Roman"/>
          <w:szCs w:val="24"/>
        </w:rPr>
      </w:pPr>
    </w:p>
    <w:p w14:paraId="2F1A6129" w14:textId="70B94BA3" w:rsidR="00F01EB6" w:rsidRPr="00676E90" w:rsidRDefault="00F01EB6" w:rsidP="00676E90">
      <w:pPr>
        <w:widowControl w:val="0"/>
        <w:ind w:left="1134" w:right="290"/>
        <w:jc w:val="both"/>
        <w:rPr>
          <w:rFonts w:ascii="Times New Roman" w:hAnsi="Times New Roman"/>
          <w:szCs w:val="24"/>
        </w:rPr>
      </w:pPr>
      <w:r w:rsidRPr="00676E90">
        <w:rPr>
          <w:rFonts w:ascii="Times New Roman" w:hAnsi="Times New Roman"/>
          <w:szCs w:val="24"/>
        </w:rPr>
        <w:t>Asimismo, se prop</w:t>
      </w:r>
      <w:r w:rsidR="002F1C81">
        <w:rPr>
          <w:rFonts w:ascii="Times New Roman" w:hAnsi="Times New Roman"/>
          <w:szCs w:val="24"/>
        </w:rPr>
        <w:t>one</w:t>
      </w:r>
      <w:r w:rsidRPr="00676E90">
        <w:rPr>
          <w:rFonts w:ascii="Times New Roman" w:hAnsi="Times New Roman"/>
          <w:szCs w:val="24"/>
        </w:rPr>
        <w:t xml:space="preserve"> que los compromisos de aportes de capital celebrados con anterioridad a esta fecha quedaran sin efecto a partir de la presente Asamblea.</w:t>
      </w:r>
    </w:p>
    <w:p w14:paraId="6281A149" w14:textId="77777777" w:rsidR="00723ACD" w:rsidRPr="00676E90" w:rsidRDefault="00723ACD" w:rsidP="00676E90">
      <w:pPr>
        <w:tabs>
          <w:tab w:val="left" w:pos="9072"/>
        </w:tabs>
        <w:ind w:right="290"/>
        <w:jc w:val="both"/>
        <w:rPr>
          <w:rFonts w:ascii="Times New Roman" w:hAnsi="Times New Roman"/>
          <w:b/>
          <w:i/>
          <w:iCs/>
          <w:szCs w:val="24"/>
        </w:rPr>
      </w:pPr>
    </w:p>
    <w:p w14:paraId="22155D2A" w14:textId="77777777" w:rsidR="00723ACD" w:rsidRPr="00676E90" w:rsidRDefault="00723ACD" w:rsidP="00676E90">
      <w:pPr>
        <w:tabs>
          <w:tab w:val="left" w:pos="9072"/>
        </w:tabs>
        <w:ind w:left="567" w:right="290"/>
        <w:jc w:val="both"/>
        <w:rPr>
          <w:rFonts w:ascii="Times New Roman" w:hAnsi="Times New Roman"/>
          <w:b/>
          <w:szCs w:val="24"/>
        </w:rPr>
      </w:pPr>
      <w:r w:rsidRPr="00676E90">
        <w:rPr>
          <w:rFonts w:ascii="Times New Roman" w:hAnsi="Times New Roman"/>
          <w:b/>
          <w:szCs w:val="24"/>
        </w:rPr>
        <w:t>SE OFRECE LA PALABRA</w:t>
      </w:r>
    </w:p>
    <w:p w14:paraId="28A3E076" w14:textId="77777777" w:rsidR="00723ACD" w:rsidRPr="00676E90" w:rsidRDefault="00723ACD" w:rsidP="00676E90">
      <w:pPr>
        <w:tabs>
          <w:tab w:val="left" w:pos="9072"/>
        </w:tabs>
        <w:ind w:left="567" w:right="290"/>
        <w:jc w:val="both"/>
        <w:rPr>
          <w:rFonts w:ascii="Times New Roman" w:hAnsi="Times New Roman"/>
          <w:szCs w:val="24"/>
        </w:rPr>
      </w:pPr>
    </w:p>
    <w:p w14:paraId="31E6DE4B" w14:textId="0F26B435" w:rsidR="00723ACD" w:rsidRPr="00676E90" w:rsidRDefault="00723ACD" w:rsidP="00676E90">
      <w:pPr>
        <w:tabs>
          <w:tab w:val="left" w:pos="9072"/>
        </w:tabs>
        <w:ind w:left="567" w:right="290"/>
        <w:jc w:val="both"/>
        <w:rPr>
          <w:rFonts w:ascii="Times New Roman" w:hAnsi="Times New Roman"/>
          <w:szCs w:val="24"/>
        </w:rPr>
      </w:pPr>
      <w:r w:rsidRPr="00676E90">
        <w:rPr>
          <w:rFonts w:ascii="Times New Roman" w:hAnsi="Times New Roman"/>
          <w:szCs w:val="24"/>
        </w:rPr>
        <w:t xml:space="preserve">SOMETO A LA APROBACIÓN de los señores </w:t>
      </w:r>
      <w:r w:rsidR="00676E90">
        <w:rPr>
          <w:rFonts w:ascii="Times New Roman" w:hAnsi="Times New Roman"/>
          <w:szCs w:val="24"/>
        </w:rPr>
        <w:t>aportantes</w:t>
      </w:r>
      <w:r w:rsidRPr="00676E90">
        <w:rPr>
          <w:rFonts w:ascii="Times New Roman" w:hAnsi="Times New Roman"/>
          <w:szCs w:val="24"/>
        </w:rPr>
        <w:t xml:space="preserve"> </w:t>
      </w:r>
      <w:r w:rsidR="00676E90" w:rsidRPr="00676E90">
        <w:rPr>
          <w:rFonts w:ascii="Times New Roman" w:hAnsi="Times New Roman"/>
          <w:szCs w:val="24"/>
        </w:rPr>
        <w:t xml:space="preserve">los términos del proceso de liquidación del Fondo, </w:t>
      </w:r>
      <w:r w:rsidR="00676E90">
        <w:rPr>
          <w:rFonts w:ascii="Times New Roman" w:hAnsi="Times New Roman"/>
          <w:szCs w:val="24"/>
        </w:rPr>
        <w:t>la</w:t>
      </w:r>
      <w:r w:rsidR="00676E90" w:rsidRPr="00676E90">
        <w:rPr>
          <w:rFonts w:ascii="Times New Roman" w:hAnsi="Times New Roman"/>
          <w:szCs w:val="24"/>
        </w:rPr>
        <w:t xml:space="preserve"> designa</w:t>
      </w:r>
      <w:r w:rsidR="00676E90">
        <w:rPr>
          <w:rFonts w:ascii="Times New Roman" w:hAnsi="Times New Roman"/>
          <w:szCs w:val="24"/>
        </w:rPr>
        <w:t>ción</w:t>
      </w:r>
      <w:r w:rsidR="00676E90" w:rsidRPr="00676E90">
        <w:rPr>
          <w:rFonts w:ascii="Times New Roman" w:hAnsi="Times New Roman"/>
          <w:szCs w:val="24"/>
        </w:rPr>
        <w:t xml:space="preserve"> </w:t>
      </w:r>
      <w:r w:rsidR="00676E90">
        <w:rPr>
          <w:rFonts w:ascii="Times New Roman" w:hAnsi="Times New Roman"/>
          <w:szCs w:val="24"/>
        </w:rPr>
        <w:t>del</w:t>
      </w:r>
      <w:r w:rsidR="00676E90" w:rsidRPr="00676E90">
        <w:rPr>
          <w:rFonts w:ascii="Times New Roman" w:hAnsi="Times New Roman"/>
          <w:szCs w:val="24"/>
        </w:rPr>
        <w:t xml:space="preserve"> liquidador</w:t>
      </w:r>
      <w:r w:rsidR="00676E90">
        <w:rPr>
          <w:rFonts w:ascii="Times New Roman" w:hAnsi="Times New Roman"/>
          <w:szCs w:val="24"/>
        </w:rPr>
        <w:t xml:space="preserve">, así como </w:t>
      </w:r>
      <w:r w:rsidR="00676E90" w:rsidRPr="00676E90">
        <w:rPr>
          <w:rFonts w:ascii="Times New Roman" w:hAnsi="Times New Roman"/>
          <w:szCs w:val="24"/>
        </w:rPr>
        <w:t>las atribuciones</w:t>
      </w:r>
      <w:r w:rsidR="00676E90">
        <w:rPr>
          <w:rFonts w:ascii="Times New Roman" w:hAnsi="Times New Roman"/>
          <w:szCs w:val="24"/>
        </w:rPr>
        <w:t>, deberes y remuneración</w:t>
      </w:r>
      <w:r w:rsidR="00676E90" w:rsidRPr="00676E90">
        <w:rPr>
          <w:rFonts w:ascii="Times New Roman" w:hAnsi="Times New Roman"/>
          <w:szCs w:val="24"/>
        </w:rPr>
        <w:t xml:space="preserve"> </w:t>
      </w:r>
      <w:proofErr w:type="gramStart"/>
      <w:r w:rsidR="00676E90" w:rsidRPr="00676E90">
        <w:rPr>
          <w:rFonts w:ascii="Times New Roman" w:hAnsi="Times New Roman"/>
          <w:szCs w:val="24"/>
        </w:rPr>
        <w:t xml:space="preserve">del </w:t>
      </w:r>
      <w:r w:rsidR="00676E90">
        <w:rPr>
          <w:rFonts w:ascii="Times New Roman" w:hAnsi="Times New Roman"/>
          <w:szCs w:val="24"/>
        </w:rPr>
        <w:t>mismo</w:t>
      </w:r>
      <w:proofErr w:type="gramEnd"/>
      <w:r w:rsidR="00676E90">
        <w:rPr>
          <w:rFonts w:ascii="Times New Roman" w:hAnsi="Times New Roman"/>
          <w:szCs w:val="24"/>
        </w:rPr>
        <w:t xml:space="preserve"> </w:t>
      </w:r>
      <w:r w:rsidRPr="00676E90">
        <w:rPr>
          <w:rFonts w:ascii="Times New Roman" w:hAnsi="Times New Roman"/>
          <w:szCs w:val="24"/>
        </w:rPr>
        <w:t>en los términos propuestos.</w:t>
      </w:r>
    </w:p>
    <w:p w14:paraId="00EAAB68" w14:textId="77777777" w:rsidR="00723ACD" w:rsidRPr="00676E90" w:rsidRDefault="00723ACD" w:rsidP="00676E90">
      <w:pPr>
        <w:tabs>
          <w:tab w:val="left" w:pos="9072"/>
        </w:tabs>
        <w:ind w:left="567" w:right="290"/>
        <w:jc w:val="both"/>
        <w:rPr>
          <w:rFonts w:ascii="Times New Roman" w:hAnsi="Times New Roman"/>
          <w:bCs/>
          <w:color w:val="000000"/>
          <w:szCs w:val="24"/>
        </w:rPr>
      </w:pPr>
    </w:p>
    <w:p w14:paraId="45BE652F" w14:textId="77777777" w:rsidR="00723ACD" w:rsidRPr="00676E90" w:rsidRDefault="00723ACD" w:rsidP="00676E90">
      <w:pPr>
        <w:tabs>
          <w:tab w:val="left" w:pos="9072"/>
        </w:tabs>
        <w:ind w:left="567" w:right="290"/>
        <w:jc w:val="both"/>
        <w:rPr>
          <w:rFonts w:ascii="Times New Roman" w:hAnsi="Times New Roman"/>
          <w:bCs/>
          <w:color w:val="000000"/>
          <w:szCs w:val="24"/>
        </w:rPr>
      </w:pPr>
      <w:r w:rsidRPr="00676E90">
        <w:rPr>
          <w:rFonts w:ascii="Times New Roman" w:hAnsi="Times New Roman"/>
          <w:bCs/>
          <w:color w:val="000000"/>
          <w:szCs w:val="24"/>
        </w:rPr>
        <w:t>A favor: ________ (____%).</w:t>
      </w:r>
    </w:p>
    <w:p w14:paraId="343CA2F4" w14:textId="77777777" w:rsidR="00723ACD" w:rsidRPr="00676E90" w:rsidRDefault="00723ACD" w:rsidP="00676E90">
      <w:pPr>
        <w:tabs>
          <w:tab w:val="left" w:pos="9072"/>
        </w:tabs>
        <w:ind w:left="567" w:right="290"/>
        <w:jc w:val="both"/>
        <w:rPr>
          <w:rFonts w:ascii="Times New Roman" w:hAnsi="Times New Roman"/>
          <w:bCs/>
          <w:color w:val="000000"/>
          <w:szCs w:val="24"/>
        </w:rPr>
      </w:pPr>
    </w:p>
    <w:p w14:paraId="154438A5" w14:textId="77777777" w:rsidR="00723ACD" w:rsidRPr="00676E90" w:rsidRDefault="00723ACD" w:rsidP="00676E90">
      <w:pPr>
        <w:tabs>
          <w:tab w:val="left" w:pos="9072"/>
        </w:tabs>
        <w:ind w:left="567" w:right="290"/>
        <w:jc w:val="both"/>
        <w:rPr>
          <w:rFonts w:ascii="Times New Roman" w:hAnsi="Times New Roman"/>
          <w:bCs/>
          <w:color w:val="000000"/>
          <w:szCs w:val="24"/>
        </w:rPr>
      </w:pPr>
      <w:r w:rsidRPr="00676E90">
        <w:rPr>
          <w:rFonts w:ascii="Times New Roman" w:hAnsi="Times New Roman"/>
          <w:bCs/>
          <w:color w:val="000000"/>
          <w:szCs w:val="24"/>
        </w:rPr>
        <w:t>En contra: ________ (____%).</w:t>
      </w:r>
    </w:p>
    <w:p w14:paraId="753DC8C9" w14:textId="77777777" w:rsidR="00723ACD" w:rsidRPr="00676E90" w:rsidRDefault="00723ACD" w:rsidP="00676E90">
      <w:pPr>
        <w:tabs>
          <w:tab w:val="left" w:pos="9072"/>
        </w:tabs>
        <w:ind w:left="567" w:right="290"/>
        <w:jc w:val="both"/>
        <w:rPr>
          <w:rFonts w:ascii="Times New Roman" w:hAnsi="Times New Roman"/>
          <w:bCs/>
          <w:color w:val="000000"/>
          <w:szCs w:val="24"/>
        </w:rPr>
      </w:pPr>
    </w:p>
    <w:p w14:paraId="5E4CC5B9" w14:textId="77777777" w:rsidR="00723ACD" w:rsidRPr="00676E90" w:rsidRDefault="00723ACD" w:rsidP="00676E90">
      <w:pPr>
        <w:tabs>
          <w:tab w:val="left" w:pos="9072"/>
        </w:tabs>
        <w:ind w:left="567" w:right="290"/>
        <w:jc w:val="both"/>
        <w:rPr>
          <w:rFonts w:ascii="Times New Roman" w:hAnsi="Times New Roman"/>
          <w:bCs/>
          <w:color w:val="000000"/>
          <w:szCs w:val="24"/>
        </w:rPr>
      </w:pPr>
      <w:r w:rsidRPr="00676E90">
        <w:rPr>
          <w:rFonts w:ascii="Times New Roman" w:hAnsi="Times New Roman"/>
          <w:bCs/>
          <w:color w:val="000000"/>
          <w:szCs w:val="24"/>
        </w:rPr>
        <w:t>Unanimidad: _______</w:t>
      </w:r>
    </w:p>
    <w:p w14:paraId="424A2A0A" w14:textId="77777777" w:rsidR="00723ACD" w:rsidRPr="00676E90" w:rsidRDefault="00723ACD" w:rsidP="00676E90">
      <w:pPr>
        <w:numPr>
          <w:ilvl w:val="1"/>
          <w:numId w:val="1"/>
        </w:numPr>
        <w:tabs>
          <w:tab w:val="left" w:pos="8505"/>
          <w:tab w:val="left" w:pos="9072"/>
        </w:tabs>
        <w:ind w:right="290"/>
        <w:jc w:val="both"/>
        <w:rPr>
          <w:rFonts w:ascii="Times New Roman" w:hAnsi="Times New Roman"/>
          <w:bCs/>
          <w:color w:val="000000"/>
          <w:szCs w:val="24"/>
        </w:rPr>
      </w:pPr>
    </w:p>
    <w:p w14:paraId="323BA7B0" w14:textId="77777777" w:rsidR="00723ACD" w:rsidRPr="00676E90" w:rsidRDefault="00723ACD" w:rsidP="00676E90">
      <w:pPr>
        <w:tabs>
          <w:tab w:val="left" w:pos="9072"/>
        </w:tabs>
        <w:ind w:left="567" w:right="290"/>
        <w:jc w:val="both"/>
        <w:rPr>
          <w:rFonts w:ascii="Times New Roman" w:hAnsi="Times New Roman"/>
          <w:bCs/>
          <w:color w:val="000000"/>
          <w:szCs w:val="24"/>
        </w:rPr>
      </w:pPr>
      <w:r w:rsidRPr="00676E90">
        <w:rPr>
          <w:rFonts w:ascii="Times New Roman" w:hAnsi="Times New Roman"/>
          <w:bCs/>
          <w:color w:val="000000"/>
          <w:szCs w:val="24"/>
        </w:rPr>
        <w:t xml:space="preserve">EN CONSECUENCIA, SE </w:t>
      </w:r>
    </w:p>
    <w:p w14:paraId="359CCD8D" w14:textId="77777777" w:rsidR="00723ACD" w:rsidRPr="00676E90" w:rsidRDefault="00723ACD" w:rsidP="00676E90">
      <w:pPr>
        <w:tabs>
          <w:tab w:val="left" w:pos="9072"/>
        </w:tabs>
        <w:ind w:left="567" w:right="290"/>
        <w:jc w:val="both"/>
        <w:rPr>
          <w:rFonts w:ascii="Times New Roman" w:hAnsi="Times New Roman"/>
          <w:bCs/>
          <w:color w:val="000000"/>
          <w:szCs w:val="24"/>
        </w:rPr>
      </w:pPr>
      <w:r w:rsidRPr="00676E90">
        <w:rPr>
          <w:rFonts w:ascii="Times New Roman" w:hAnsi="Times New Roman"/>
          <w:bCs/>
          <w:color w:val="000000"/>
          <w:szCs w:val="24"/>
        </w:rPr>
        <w:t xml:space="preserve">APRUEBA / RECHAZA </w:t>
      </w:r>
    </w:p>
    <w:p w14:paraId="5B86600E" w14:textId="77777777" w:rsidR="00723ACD" w:rsidRPr="00676E90" w:rsidRDefault="00723ACD" w:rsidP="00676E90">
      <w:pPr>
        <w:numPr>
          <w:ilvl w:val="1"/>
          <w:numId w:val="1"/>
        </w:numPr>
        <w:tabs>
          <w:tab w:val="left" w:pos="8505"/>
          <w:tab w:val="left" w:pos="9072"/>
        </w:tabs>
        <w:ind w:right="290"/>
        <w:jc w:val="both"/>
        <w:rPr>
          <w:rFonts w:ascii="Times New Roman" w:hAnsi="Times New Roman"/>
          <w:bCs/>
          <w:color w:val="000000"/>
          <w:szCs w:val="24"/>
        </w:rPr>
      </w:pPr>
      <w:r w:rsidRPr="00676E90">
        <w:rPr>
          <w:rFonts w:ascii="Times New Roman" w:hAnsi="Times New Roman"/>
          <w:bCs/>
          <w:color w:val="000000"/>
          <w:szCs w:val="24"/>
        </w:rPr>
        <w:t>LA PROPOSICIÓN</w:t>
      </w:r>
    </w:p>
    <w:p w14:paraId="414D0EB1" w14:textId="77777777" w:rsidR="002B674A" w:rsidRPr="00676E90" w:rsidRDefault="002B674A" w:rsidP="00676E90">
      <w:pPr>
        <w:ind w:left="567" w:right="290"/>
        <w:jc w:val="both"/>
        <w:rPr>
          <w:rFonts w:ascii="Times New Roman" w:hAnsi="Times New Roman"/>
          <w:bCs/>
          <w:szCs w:val="24"/>
          <w:lang w:eastAsia="en-US"/>
        </w:rPr>
      </w:pPr>
    </w:p>
    <w:p w14:paraId="44398221" w14:textId="77777777" w:rsidR="002B674A" w:rsidRPr="00676E90" w:rsidRDefault="005B06E2" w:rsidP="00676E90">
      <w:pPr>
        <w:pStyle w:val="Textodebloque"/>
        <w:numPr>
          <w:ilvl w:val="0"/>
          <w:numId w:val="4"/>
        </w:numPr>
        <w:ind w:left="567" w:right="290" w:hanging="567"/>
        <w:rPr>
          <w:rFonts w:ascii="Times New Roman" w:hAnsi="Times New Roman"/>
          <w:b/>
          <w:szCs w:val="24"/>
          <w:u w:val="single"/>
          <w:lang w:val="es-CL"/>
        </w:rPr>
      </w:pPr>
      <w:r w:rsidRPr="00676E90">
        <w:rPr>
          <w:rFonts w:ascii="Times New Roman" w:hAnsi="Times New Roman"/>
          <w:b/>
          <w:szCs w:val="24"/>
          <w:u w:val="single"/>
          <w:lang w:val="es-CL"/>
        </w:rPr>
        <w:t>LEGALIZACIÓN DEL ACTA DE LA ASAMBLEA</w:t>
      </w:r>
    </w:p>
    <w:p w14:paraId="6D42000E" w14:textId="77777777" w:rsidR="002B674A" w:rsidRPr="00676E90" w:rsidRDefault="002B674A" w:rsidP="00676E90">
      <w:pPr>
        <w:pStyle w:val="ACTAEnum1B"/>
        <w:spacing w:after="0"/>
        <w:ind w:right="290"/>
        <w:jc w:val="both"/>
        <w:rPr>
          <w:rFonts w:ascii="Times New Roman" w:hAnsi="Times New Roman"/>
          <w:szCs w:val="24"/>
        </w:rPr>
      </w:pPr>
    </w:p>
    <w:p w14:paraId="180911A6" w14:textId="0F979A4A" w:rsidR="002B674A" w:rsidRPr="00676E90" w:rsidRDefault="00CE12E3" w:rsidP="00676E90">
      <w:pPr>
        <w:ind w:left="567" w:right="290"/>
        <w:jc w:val="both"/>
        <w:rPr>
          <w:rFonts w:ascii="Times New Roman" w:hAnsi="Times New Roman"/>
          <w:szCs w:val="24"/>
        </w:rPr>
      </w:pPr>
      <w:r>
        <w:rPr>
          <w:rFonts w:ascii="Times New Roman" w:hAnsi="Times New Roman"/>
          <w:szCs w:val="24"/>
        </w:rPr>
        <w:t>S</w:t>
      </w:r>
      <w:r w:rsidR="005B06E2" w:rsidRPr="00676E90">
        <w:rPr>
          <w:rFonts w:ascii="Times New Roman" w:hAnsi="Times New Roman"/>
          <w:szCs w:val="24"/>
        </w:rPr>
        <w:t>e propone facultar al Gerente General de la Administradora don Eduardo Aldunce Pacheco o a la persona que haga sus veces y a los abogados señores Víctor Barros Echeverría, Fernando Campino Ariztía, Clemente Waidele Arteaga y Andrea Rojas García para que, actuando conjunta o separadamente uno cualquiera de ellos, procedan a reducir a escritura pública el todo o parte del acta de la presente asamblea y efectúen las comunicaciones necesarias a las entidades pertinentes, en especial, a la Comisión, pudiendo al efecto suscribir los instrumentos públicos y privados que sean necesarios.</w:t>
      </w:r>
    </w:p>
    <w:p w14:paraId="2EF6CAD2" w14:textId="77777777" w:rsidR="002B674A" w:rsidRPr="00676E90" w:rsidRDefault="002B674A" w:rsidP="00676E90">
      <w:pPr>
        <w:ind w:left="567" w:right="290"/>
        <w:jc w:val="both"/>
        <w:rPr>
          <w:rFonts w:ascii="Times New Roman" w:hAnsi="Times New Roman"/>
          <w:szCs w:val="24"/>
        </w:rPr>
      </w:pPr>
    </w:p>
    <w:p w14:paraId="4CCFB8FF" w14:textId="77777777" w:rsidR="002B674A" w:rsidRPr="00676E90" w:rsidRDefault="005B06E2" w:rsidP="00676E90">
      <w:pPr>
        <w:ind w:left="567" w:right="290"/>
        <w:jc w:val="both"/>
        <w:rPr>
          <w:rFonts w:ascii="Times New Roman" w:hAnsi="Times New Roman"/>
          <w:b/>
          <w:iCs/>
          <w:szCs w:val="24"/>
        </w:rPr>
      </w:pPr>
      <w:r w:rsidRPr="00676E90">
        <w:rPr>
          <w:rFonts w:ascii="Times New Roman" w:hAnsi="Times New Roman"/>
          <w:b/>
          <w:szCs w:val="24"/>
        </w:rPr>
        <w:t>(</w:t>
      </w:r>
      <w:r w:rsidRPr="00676E90">
        <w:rPr>
          <w:rFonts w:ascii="Times New Roman" w:hAnsi="Times New Roman"/>
          <w:b/>
          <w:iCs/>
          <w:szCs w:val="24"/>
        </w:rPr>
        <w:t>APROBADO)</w:t>
      </w:r>
    </w:p>
    <w:p w14:paraId="57F8FF41" w14:textId="77777777" w:rsidR="002B674A" w:rsidRPr="00676E90" w:rsidRDefault="002B674A" w:rsidP="00676E90">
      <w:pPr>
        <w:ind w:left="567" w:right="290"/>
        <w:jc w:val="both"/>
        <w:rPr>
          <w:rFonts w:ascii="Times New Roman" w:hAnsi="Times New Roman"/>
          <w:szCs w:val="24"/>
        </w:rPr>
      </w:pPr>
    </w:p>
    <w:p w14:paraId="06653AAE" w14:textId="77777777" w:rsidR="002B674A" w:rsidRPr="00676E90" w:rsidRDefault="005B06E2" w:rsidP="00676E90">
      <w:pPr>
        <w:ind w:right="290"/>
        <w:jc w:val="both"/>
        <w:rPr>
          <w:rFonts w:ascii="Times New Roman" w:hAnsi="Times New Roman"/>
          <w:szCs w:val="24"/>
        </w:rPr>
      </w:pPr>
      <w:r w:rsidRPr="00676E90">
        <w:rPr>
          <w:rFonts w:ascii="Times New Roman" w:hAnsi="Times New Roman"/>
          <w:szCs w:val="24"/>
        </w:rPr>
        <w:t>No habiendo otras materias que tratar se da por terminada esta Asamblea Extraordinaria de Aportantes.</w:t>
      </w:r>
    </w:p>
    <w:sectPr w:rsidR="002B674A" w:rsidRPr="00676E90" w:rsidSect="00D03D1D">
      <w:headerReference w:type="even" r:id="rId11"/>
      <w:headerReference w:type="default" r:id="rId12"/>
      <w:footerReference w:type="even" r:id="rId13"/>
      <w:footerReference w:type="default" r:id="rId14"/>
      <w:headerReference w:type="first" r:id="rId15"/>
      <w:footerReference w:type="first" r:id="rId16"/>
      <w:pgSz w:w="12242" w:h="15842" w:code="1"/>
      <w:pgMar w:top="1440" w:right="1440" w:bottom="1440" w:left="1440" w:header="737" w:footer="73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F7BCF" w14:textId="77777777" w:rsidR="007436D6" w:rsidRDefault="005B06E2">
      <w:r>
        <w:separator/>
      </w:r>
    </w:p>
  </w:endnote>
  <w:endnote w:type="continuationSeparator" w:id="0">
    <w:p w14:paraId="65B9E5DE" w14:textId="77777777" w:rsidR="007436D6" w:rsidRDefault="005B0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F7525" w14:textId="77777777" w:rsidR="002B674A" w:rsidRDefault="002B674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8367440"/>
      <w:docPartObj>
        <w:docPartGallery w:val="Page Numbers (Bottom of Page)"/>
        <w:docPartUnique/>
      </w:docPartObj>
    </w:sdtPr>
    <w:sdtEndPr>
      <w:rPr>
        <w:rFonts w:ascii="Times New Roman" w:hAnsi="Times New Roman"/>
        <w:noProof/>
      </w:rPr>
    </w:sdtEndPr>
    <w:sdtContent>
      <w:p w14:paraId="45AD670A" w14:textId="77777777" w:rsidR="002B674A" w:rsidRPr="000315ED" w:rsidRDefault="005B06E2" w:rsidP="000315ED">
        <w:pPr>
          <w:pStyle w:val="Piedepgina"/>
          <w:tabs>
            <w:tab w:val="clear" w:pos="4252"/>
            <w:tab w:val="clear" w:pos="8504"/>
          </w:tabs>
          <w:jc w:val="center"/>
          <w:rPr>
            <w:rFonts w:ascii="Times New Roman" w:hAnsi="Times New Roman"/>
          </w:rPr>
        </w:pPr>
        <w:r w:rsidRPr="000315ED">
          <w:rPr>
            <w:rFonts w:ascii="Times New Roman" w:hAnsi="Times New Roman"/>
          </w:rPr>
          <w:fldChar w:fldCharType="begin"/>
        </w:r>
        <w:r w:rsidRPr="000315ED">
          <w:rPr>
            <w:rFonts w:ascii="Times New Roman" w:hAnsi="Times New Roman"/>
          </w:rPr>
          <w:instrText xml:space="preserve"> PAGE   \* MERGEFORMAT </w:instrText>
        </w:r>
        <w:r w:rsidRPr="000315ED">
          <w:rPr>
            <w:rFonts w:ascii="Times New Roman" w:hAnsi="Times New Roman"/>
          </w:rPr>
          <w:fldChar w:fldCharType="separate"/>
        </w:r>
        <w:r>
          <w:rPr>
            <w:rFonts w:ascii="Times New Roman" w:hAnsi="Times New Roman"/>
            <w:noProof/>
          </w:rPr>
          <w:t>4</w:t>
        </w:r>
        <w:r w:rsidRPr="000315ED">
          <w:rPr>
            <w:rFonts w:ascii="Times New Roman" w:hAnsi="Times New Roman"/>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7A3B3" w14:textId="77777777" w:rsidR="002B674A" w:rsidRDefault="002B67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FC07C" w14:textId="77777777" w:rsidR="007436D6" w:rsidRDefault="005B06E2">
      <w:r>
        <w:separator/>
      </w:r>
    </w:p>
  </w:footnote>
  <w:footnote w:type="continuationSeparator" w:id="0">
    <w:p w14:paraId="4D95B5C0" w14:textId="77777777" w:rsidR="007436D6" w:rsidRDefault="005B0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85ED1" w14:textId="77777777" w:rsidR="002B674A" w:rsidRDefault="002B674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BB071" w14:textId="77777777" w:rsidR="002B674A" w:rsidRPr="000315ED" w:rsidRDefault="002B674A" w:rsidP="000315ED">
    <w:pPr>
      <w:pStyle w:val="Encabezado"/>
      <w:tabs>
        <w:tab w:val="clear" w:pos="4680"/>
        <w:tab w:val="clear" w:pos="9360"/>
      </w:tabs>
      <w:rPr>
        <w:rFonts w:ascii="Times New Roman"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6216C" w14:textId="77777777" w:rsidR="002B674A" w:rsidRDefault="002B674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404"/>
    <w:multiLevelType w:val="multilevel"/>
    <w:tmpl w:val="FFFFFFFF"/>
    <w:lvl w:ilvl="0">
      <w:start w:val="3"/>
      <w:numFmt w:val="decimal"/>
      <w:lvlText w:val="%1"/>
      <w:lvlJc w:val="left"/>
      <w:pPr>
        <w:ind w:left="1514" w:hanging="709"/>
      </w:pPr>
      <w:rPr>
        <w:rFonts w:cs="Times New Roman"/>
      </w:rPr>
    </w:lvl>
    <w:lvl w:ilvl="1">
      <w:start w:val="1"/>
      <w:numFmt w:val="decimal"/>
      <w:lvlText w:val="%1.%2"/>
      <w:lvlJc w:val="left"/>
      <w:pPr>
        <w:ind w:left="1511" w:hanging="709"/>
      </w:pPr>
      <w:rPr>
        <w:rFonts w:ascii="Times New Roman" w:hAnsi="Times New Roman" w:cs="Times New Roman"/>
        <w:b/>
        <w:bCs/>
        <w:w w:val="100"/>
        <w:sz w:val="20"/>
        <w:szCs w:val="20"/>
      </w:rPr>
    </w:lvl>
    <w:lvl w:ilvl="2">
      <w:start w:val="1"/>
      <w:numFmt w:val="decimal"/>
      <w:lvlText w:val="(%3)"/>
      <w:lvlJc w:val="left"/>
      <w:pPr>
        <w:ind w:left="1514" w:hanging="708"/>
      </w:pPr>
      <w:rPr>
        <w:rFonts w:ascii="Times New Roman" w:hAnsi="Times New Roman" w:cs="Times New Roman"/>
        <w:b w:val="0"/>
        <w:bCs w:val="0"/>
        <w:w w:val="100"/>
        <w:sz w:val="20"/>
        <w:szCs w:val="20"/>
      </w:rPr>
    </w:lvl>
    <w:lvl w:ilvl="3">
      <w:numFmt w:val="bullet"/>
      <w:lvlText w:val="•"/>
      <w:lvlJc w:val="left"/>
      <w:pPr>
        <w:ind w:left="3355" w:hanging="708"/>
      </w:pPr>
    </w:lvl>
    <w:lvl w:ilvl="4">
      <w:numFmt w:val="bullet"/>
      <w:lvlText w:val="•"/>
      <w:lvlJc w:val="left"/>
      <w:pPr>
        <w:ind w:left="4271" w:hanging="708"/>
      </w:pPr>
    </w:lvl>
    <w:lvl w:ilvl="5">
      <w:numFmt w:val="bullet"/>
      <w:lvlText w:val="•"/>
      <w:lvlJc w:val="left"/>
      <w:pPr>
        <w:ind w:left="5187" w:hanging="708"/>
      </w:pPr>
    </w:lvl>
    <w:lvl w:ilvl="6">
      <w:numFmt w:val="bullet"/>
      <w:lvlText w:val="•"/>
      <w:lvlJc w:val="left"/>
      <w:pPr>
        <w:ind w:left="6103" w:hanging="708"/>
      </w:pPr>
    </w:lvl>
    <w:lvl w:ilvl="7">
      <w:numFmt w:val="bullet"/>
      <w:lvlText w:val="•"/>
      <w:lvlJc w:val="left"/>
      <w:pPr>
        <w:ind w:left="7018" w:hanging="708"/>
      </w:pPr>
    </w:lvl>
    <w:lvl w:ilvl="8">
      <w:numFmt w:val="bullet"/>
      <w:lvlText w:val="•"/>
      <w:lvlJc w:val="left"/>
      <w:pPr>
        <w:ind w:left="7934" w:hanging="708"/>
      </w:pPr>
    </w:lvl>
  </w:abstractNum>
  <w:abstractNum w:abstractNumId="1" w15:restartNumberingAfterBreak="1">
    <w:nsid w:val="0A4C2A1B"/>
    <w:multiLevelType w:val="hybridMultilevel"/>
    <w:tmpl w:val="D604F1B2"/>
    <w:lvl w:ilvl="0" w:tplc="4C1ADEE6">
      <w:start w:val="1"/>
      <w:numFmt w:val="lowerRoman"/>
      <w:lvlText w:val="(%1)"/>
      <w:lvlJc w:val="left"/>
      <w:pPr>
        <w:ind w:left="720" w:hanging="360"/>
      </w:pPr>
      <w:rPr>
        <w:rFonts w:hint="default"/>
      </w:rPr>
    </w:lvl>
    <w:lvl w:ilvl="1" w:tplc="C2665202" w:tentative="1">
      <w:start w:val="1"/>
      <w:numFmt w:val="lowerLetter"/>
      <w:lvlText w:val="%2."/>
      <w:lvlJc w:val="left"/>
      <w:pPr>
        <w:ind w:left="1440" w:hanging="360"/>
      </w:pPr>
    </w:lvl>
    <w:lvl w:ilvl="2" w:tplc="7D3618E4" w:tentative="1">
      <w:start w:val="1"/>
      <w:numFmt w:val="lowerRoman"/>
      <w:lvlText w:val="%3."/>
      <w:lvlJc w:val="right"/>
      <w:pPr>
        <w:ind w:left="2160" w:hanging="180"/>
      </w:pPr>
    </w:lvl>
    <w:lvl w:ilvl="3" w:tplc="3AB8EDC8" w:tentative="1">
      <w:start w:val="1"/>
      <w:numFmt w:val="decimal"/>
      <w:lvlText w:val="%4."/>
      <w:lvlJc w:val="left"/>
      <w:pPr>
        <w:ind w:left="2880" w:hanging="360"/>
      </w:pPr>
    </w:lvl>
    <w:lvl w:ilvl="4" w:tplc="9EC6AA46" w:tentative="1">
      <w:start w:val="1"/>
      <w:numFmt w:val="lowerLetter"/>
      <w:lvlText w:val="%5."/>
      <w:lvlJc w:val="left"/>
      <w:pPr>
        <w:ind w:left="3600" w:hanging="360"/>
      </w:pPr>
    </w:lvl>
    <w:lvl w:ilvl="5" w:tplc="BA0022BC" w:tentative="1">
      <w:start w:val="1"/>
      <w:numFmt w:val="lowerRoman"/>
      <w:lvlText w:val="%6."/>
      <w:lvlJc w:val="right"/>
      <w:pPr>
        <w:ind w:left="4320" w:hanging="180"/>
      </w:pPr>
    </w:lvl>
    <w:lvl w:ilvl="6" w:tplc="0EF2C856" w:tentative="1">
      <w:start w:val="1"/>
      <w:numFmt w:val="decimal"/>
      <w:lvlText w:val="%7."/>
      <w:lvlJc w:val="left"/>
      <w:pPr>
        <w:ind w:left="5040" w:hanging="360"/>
      </w:pPr>
    </w:lvl>
    <w:lvl w:ilvl="7" w:tplc="293E91C2" w:tentative="1">
      <w:start w:val="1"/>
      <w:numFmt w:val="lowerLetter"/>
      <w:lvlText w:val="%8."/>
      <w:lvlJc w:val="left"/>
      <w:pPr>
        <w:ind w:left="5760" w:hanging="360"/>
      </w:pPr>
    </w:lvl>
    <w:lvl w:ilvl="8" w:tplc="54303EEE" w:tentative="1">
      <w:start w:val="1"/>
      <w:numFmt w:val="lowerRoman"/>
      <w:lvlText w:val="%9."/>
      <w:lvlJc w:val="right"/>
      <w:pPr>
        <w:ind w:left="6480" w:hanging="180"/>
      </w:pPr>
    </w:lvl>
  </w:abstractNum>
  <w:abstractNum w:abstractNumId="2" w15:restartNumberingAfterBreak="1">
    <w:nsid w:val="0CBD5709"/>
    <w:multiLevelType w:val="multilevel"/>
    <w:tmpl w:val="E1F4077C"/>
    <w:lvl w:ilvl="0">
      <w:start w:val="1"/>
      <w:numFmt w:val="decimal"/>
      <w:pStyle w:val="ACTAEnum1"/>
      <w:lvlText w:val="%1."/>
      <w:lvlJc w:val="left"/>
      <w:pPr>
        <w:tabs>
          <w:tab w:val="num" w:pos="567"/>
        </w:tabs>
        <w:ind w:left="567" w:hanging="567"/>
      </w:pPr>
      <w:rPr>
        <w:rFonts w:cs="Times New Roman" w:hint="default"/>
      </w:rPr>
    </w:lvl>
    <w:lvl w:ilvl="1">
      <w:start w:val="1"/>
      <w:numFmt w:val="none"/>
      <w:pStyle w:val="ACTAEnum1B"/>
      <w:suff w:val="nothing"/>
      <w:lvlText w:val=""/>
      <w:lvlJc w:val="left"/>
      <w:pPr>
        <w:ind w:left="567"/>
      </w:pPr>
      <w:rPr>
        <w:rFonts w:cs="Times New Roman" w:hint="default"/>
      </w:rPr>
    </w:lvl>
    <w:lvl w:ilvl="2">
      <w:start w:val="1"/>
      <w:numFmt w:val="upperLetter"/>
      <w:pStyle w:val="ACTAEnum2"/>
      <w:lvlText w:val="%3."/>
      <w:lvlJc w:val="left"/>
      <w:pPr>
        <w:tabs>
          <w:tab w:val="num" w:pos="1276"/>
        </w:tabs>
        <w:ind w:left="1276" w:hanging="567"/>
      </w:pPr>
      <w:rPr>
        <w:rFonts w:cs="Times New Roman" w:hint="default"/>
      </w:rPr>
    </w:lvl>
    <w:lvl w:ilvl="3">
      <w:start w:val="1"/>
      <w:numFmt w:val="none"/>
      <w:pStyle w:val="ACTAEnum2B"/>
      <w:suff w:val="nothing"/>
      <w:lvlText w:val=""/>
      <w:lvlJc w:val="left"/>
      <w:pPr>
        <w:ind w:left="1134"/>
      </w:pPr>
      <w:rPr>
        <w:rFonts w:cs="Times New Roman" w:hint="default"/>
      </w:rPr>
    </w:lvl>
    <w:lvl w:ilvl="4">
      <w:start w:val="1"/>
      <w:numFmt w:val="decimal"/>
      <w:pStyle w:val="ACTAEnum3"/>
      <w:lvlText w:val="%3.%5."/>
      <w:lvlJc w:val="left"/>
      <w:pPr>
        <w:tabs>
          <w:tab w:val="num" w:pos="1985"/>
        </w:tabs>
        <w:ind w:left="1985" w:hanging="851"/>
      </w:pPr>
      <w:rPr>
        <w:rFonts w:cs="Times New Roman" w:hint="default"/>
      </w:rPr>
    </w:lvl>
    <w:lvl w:ilvl="5">
      <w:start w:val="1"/>
      <w:numFmt w:val="none"/>
      <w:pStyle w:val="ACTAEnum3B"/>
      <w:suff w:val="nothing"/>
      <w:lvlText w:val=""/>
      <w:lvlJc w:val="left"/>
      <w:pPr>
        <w:ind w:left="1985"/>
      </w:pPr>
      <w:rPr>
        <w:rFonts w:cs="Times New Roman" w:hint="default"/>
      </w:rPr>
    </w:lvl>
    <w:lvl w:ilvl="6">
      <w:start w:val="1"/>
      <w:numFmt w:val="decimal"/>
      <w:pStyle w:val="ACTAEnum4"/>
      <w:lvlText w:val="%7."/>
      <w:lvlJc w:val="left"/>
      <w:pPr>
        <w:tabs>
          <w:tab w:val="num" w:pos="2520"/>
        </w:tabs>
        <w:ind w:left="2520" w:hanging="360"/>
      </w:pPr>
      <w:rPr>
        <w:rFonts w:cs="Times New Roman" w:hint="default"/>
        <w:b w:val="0"/>
      </w:rPr>
    </w:lvl>
    <w:lvl w:ilvl="7">
      <w:start w:val="1"/>
      <w:numFmt w:val="lowerLetter"/>
      <w:pStyle w:val="ACTAEnum4B"/>
      <w:lvlText w:val="%8."/>
      <w:lvlJc w:val="left"/>
      <w:pPr>
        <w:tabs>
          <w:tab w:val="num" w:pos="2880"/>
        </w:tabs>
        <w:ind w:left="2880" w:hanging="360"/>
      </w:pPr>
      <w:rPr>
        <w:rFonts w:cs="Times New Roman" w:hint="default"/>
      </w:rPr>
    </w:lvl>
    <w:lvl w:ilvl="8">
      <w:start w:val="1"/>
      <w:numFmt w:val="lowerRoman"/>
      <w:pStyle w:val="ACTAEnum5"/>
      <w:lvlText w:val="%9."/>
      <w:lvlJc w:val="left"/>
      <w:pPr>
        <w:tabs>
          <w:tab w:val="num" w:pos="3240"/>
        </w:tabs>
        <w:ind w:left="3240" w:hanging="360"/>
      </w:pPr>
      <w:rPr>
        <w:rFonts w:cs="Times New Roman" w:hint="default"/>
      </w:rPr>
    </w:lvl>
  </w:abstractNum>
  <w:abstractNum w:abstractNumId="3" w15:restartNumberingAfterBreak="1">
    <w:nsid w:val="1397396A"/>
    <w:multiLevelType w:val="hybridMultilevel"/>
    <w:tmpl w:val="E8BC20EA"/>
    <w:lvl w:ilvl="0" w:tplc="77346112">
      <w:start w:val="1"/>
      <w:numFmt w:val="lowerLetter"/>
      <w:lvlText w:val="%1)"/>
      <w:lvlJc w:val="left"/>
      <w:pPr>
        <w:ind w:left="1776" w:hanging="360"/>
      </w:pPr>
      <w:rPr>
        <w:rFonts w:hint="default"/>
        <w:b/>
        <w:i/>
        <w:u w:val="none"/>
      </w:rPr>
    </w:lvl>
    <w:lvl w:ilvl="1" w:tplc="776862EA" w:tentative="1">
      <w:start w:val="1"/>
      <w:numFmt w:val="lowerLetter"/>
      <w:lvlText w:val="%2."/>
      <w:lvlJc w:val="left"/>
      <w:pPr>
        <w:ind w:left="2496" w:hanging="360"/>
      </w:pPr>
    </w:lvl>
    <w:lvl w:ilvl="2" w:tplc="2632AF0E" w:tentative="1">
      <w:start w:val="1"/>
      <w:numFmt w:val="lowerRoman"/>
      <w:lvlText w:val="%3."/>
      <w:lvlJc w:val="right"/>
      <w:pPr>
        <w:ind w:left="3216" w:hanging="180"/>
      </w:pPr>
    </w:lvl>
    <w:lvl w:ilvl="3" w:tplc="2F308DAE" w:tentative="1">
      <w:start w:val="1"/>
      <w:numFmt w:val="decimal"/>
      <w:lvlText w:val="%4."/>
      <w:lvlJc w:val="left"/>
      <w:pPr>
        <w:ind w:left="3936" w:hanging="360"/>
      </w:pPr>
    </w:lvl>
    <w:lvl w:ilvl="4" w:tplc="C726AFA0" w:tentative="1">
      <w:start w:val="1"/>
      <w:numFmt w:val="lowerLetter"/>
      <w:lvlText w:val="%5."/>
      <w:lvlJc w:val="left"/>
      <w:pPr>
        <w:ind w:left="4656" w:hanging="360"/>
      </w:pPr>
    </w:lvl>
    <w:lvl w:ilvl="5" w:tplc="0B26F6AE" w:tentative="1">
      <w:start w:val="1"/>
      <w:numFmt w:val="lowerRoman"/>
      <w:lvlText w:val="%6."/>
      <w:lvlJc w:val="right"/>
      <w:pPr>
        <w:ind w:left="5376" w:hanging="180"/>
      </w:pPr>
    </w:lvl>
    <w:lvl w:ilvl="6" w:tplc="106C45BC" w:tentative="1">
      <w:start w:val="1"/>
      <w:numFmt w:val="decimal"/>
      <w:lvlText w:val="%7."/>
      <w:lvlJc w:val="left"/>
      <w:pPr>
        <w:ind w:left="6096" w:hanging="360"/>
      </w:pPr>
    </w:lvl>
    <w:lvl w:ilvl="7" w:tplc="C616DA9C" w:tentative="1">
      <w:start w:val="1"/>
      <w:numFmt w:val="lowerLetter"/>
      <w:lvlText w:val="%8."/>
      <w:lvlJc w:val="left"/>
      <w:pPr>
        <w:ind w:left="6816" w:hanging="360"/>
      </w:pPr>
    </w:lvl>
    <w:lvl w:ilvl="8" w:tplc="34BC56D2" w:tentative="1">
      <w:start w:val="1"/>
      <w:numFmt w:val="lowerRoman"/>
      <w:lvlText w:val="%9."/>
      <w:lvlJc w:val="right"/>
      <w:pPr>
        <w:ind w:left="7536" w:hanging="180"/>
      </w:pPr>
    </w:lvl>
  </w:abstractNum>
  <w:abstractNum w:abstractNumId="4" w15:restartNumberingAfterBreak="1">
    <w:nsid w:val="15826289"/>
    <w:multiLevelType w:val="hybridMultilevel"/>
    <w:tmpl w:val="34FAD314"/>
    <w:lvl w:ilvl="0" w:tplc="AC1AE196">
      <w:start w:val="1"/>
      <w:numFmt w:val="lowerLetter"/>
      <w:lvlText w:val="%1)"/>
      <w:lvlJc w:val="left"/>
      <w:pPr>
        <w:ind w:left="1143" w:hanging="360"/>
      </w:pPr>
      <w:rPr>
        <w:rFonts w:hint="default"/>
      </w:rPr>
    </w:lvl>
    <w:lvl w:ilvl="1" w:tplc="E67A53D2">
      <w:start w:val="1"/>
      <w:numFmt w:val="lowerLetter"/>
      <w:lvlText w:val="%2."/>
      <w:lvlJc w:val="left"/>
      <w:pPr>
        <w:ind w:left="1863" w:hanging="360"/>
      </w:pPr>
    </w:lvl>
    <w:lvl w:ilvl="2" w:tplc="F67C88D8" w:tentative="1">
      <w:start w:val="1"/>
      <w:numFmt w:val="lowerRoman"/>
      <w:lvlText w:val="%3."/>
      <w:lvlJc w:val="right"/>
      <w:pPr>
        <w:ind w:left="2583" w:hanging="180"/>
      </w:pPr>
    </w:lvl>
    <w:lvl w:ilvl="3" w:tplc="4126BCCA" w:tentative="1">
      <w:start w:val="1"/>
      <w:numFmt w:val="decimal"/>
      <w:lvlText w:val="%4."/>
      <w:lvlJc w:val="left"/>
      <w:pPr>
        <w:ind w:left="3303" w:hanging="360"/>
      </w:pPr>
    </w:lvl>
    <w:lvl w:ilvl="4" w:tplc="197AD48A" w:tentative="1">
      <w:start w:val="1"/>
      <w:numFmt w:val="lowerLetter"/>
      <w:lvlText w:val="%5."/>
      <w:lvlJc w:val="left"/>
      <w:pPr>
        <w:ind w:left="4023" w:hanging="360"/>
      </w:pPr>
    </w:lvl>
    <w:lvl w:ilvl="5" w:tplc="3ADEAFE2" w:tentative="1">
      <w:start w:val="1"/>
      <w:numFmt w:val="lowerRoman"/>
      <w:lvlText w:val="%6."/>
      <w:lvlJc w:val="right"/>
      <w:pPr>
        <w:ind w:left="4743" w:hanging="180"/>
      </w:pPr>
    </w:lvl>
    <w:lvl w:ilvl="6" w:tplc="F19CAB06" w:tentative="1">
      <w:start w:val="1"/>
      <w:numFmt w:val="decimal"/>
      <w:lvlText w:val="%7."/>
      <w:lvlJc w:val="left"/>
      <w:pPr>
        <w:ind w:left="5463" w:hanging="360"/>
      </w:pPr>
    </w:lvl>
    <w:lvl w:ilvl="7" w:tplc="8376C38E" w:tentative="1">
      <w:start w:val="1"/>
      <w:numFmt w:val="lowerLetter"/>
      <w:lvlText w:val="%8."/>
      <w:lvlJc w:val="left"/>
      <w:pPr>
        <w:ind w:left="6183" w:hanging="360"/>
      </w:pPr>
    </w:lvl>
    <w:lvl w:ilvl="8" w:tplc="A3D6B1A4" w:tentative="1">
      <w:start w:val="1"/>
      <w:numFmt w:val="lowerRoman"/>
      <w:lvlText w:val="%9."/>
      <w:lvlJc w:val="right"/>
      <w:pPr>
        <w:ind w:left="6903" w:hanging="180"/>
      </w:pPr>
    </w:lvl>
  </w:abstractNum>
  <w:abstractNum w:abstractNumId="5" w15:restartNumberingAfterBreak="1">
    <w:nsid w:val="166A1494"/>
    <w:multiLevelType w:val="hybridMultilevel"/>
    <w:tmpl w:val="8DB6F5B6"/>
    <w:lvl w:ilvl="0" w:tplc="4A38D872">
      <w:start w:val="1"/>
      <w:numFmt w:val="lowerRoman"/>
      <w:lvlText w:val="(%1)"/>
      <w:lvlJc w:val="left"/>
      <w:pPr>
        <w:ind w:left="1503" w:hanging="720"/>
      </w:pPr>
      <w:rPr>
        <w:rFonts w:hint="default"/>
        <w:b w:val="0"/>
        <w:i w:val="0"/>
        <w:lang w:val="es-CL"/>
      </w:rPr>
    </w:lvl>
    <w:lvl w:ilvl="1" w:tplc="455646DA">
      <w:start w:val="1"/>
      <w:numFmt w:val="lowerLetter"/>
      <w:lvlText w:val="%2."/>
      <w:lvlJc w:val="left"/>
      <w:pPr>
        <w:ind w:left="1863" w:hanging="360"/>
      </w:pPr>
    </w:lvl>
    <w:lvl w:ilvl="2" w:tplc="87868ACC" w:tentative="1">
      <w:start w:val="1"/>
      <w:numFmt w:val="lowerRoman"/>
      <w:lvlText w:val="%3."/>
      <w:lvlJc w:val="right"/>
      <w:pPr>
        <w:ind w:left="2583" w:hanging="180"/>
      </w:pPr>
    </w:lvl>
    <w:lvl w:ilvl="3" w:tplc="14F0881A" w:tentative="1">
      <w:start w:val="1"/>
      <w:numFmt w:val="decimal"/>
      <w:lvlText w:val="%4."/>
      <w:lvlJc w:val="left"/>
      <w:pPr>
        <w:ind w:left="3303" w:hanging="360"/>
      </w:pPr>
    </w:lvl>
    <w:lvl w:ilvl="4" w:tplc="F718DEC0" w:tentative="1">
      <w:start w:val="1"/>
      <w:numFmt w:val="lowerLetter"/>
      <w:lvlText w:val="%5."/>
      <w:lvlJc w:val="left"/>
      <w:pPr>
        <w:ind w:left="4023" w:hanging="360"/>
      </w:pPr>
    </w:lvl>
    <w:lvl w:ilvl="5" w:tplc="304665D4" w:tentative="1">
      <w:start w:val="1"/>
      <w:numFmt w:val="lowerRoman"/>
      <w:lvlText w:val="%6."/>
      <w:lvlJc w:val="right"/>
      <w:pPr>
        <w:ind w:left="4743" w:hanging="180"/>
      </w:pPr>
    </w:lvl>
    <w:lvl w:ilvl="6" w:tplc="D0B691F4" w:tentative="1">
      <w:start w:val="1"/>
      <w:numFmt w:val="decimal"/>
      <w:lvlText w:val="%7."/>
      <w:lvlJc w:val="left"/>
      <w:pPr>
        <w:ind w:left="5463" w:hanging="360"/>
      </w:pPr>
    </w:lvl>
    <w:lvl w:ilvl="7" w:tplc="E078E47A" w:tentative="1">
      <w:start w:val="1"/>
      <w:numFmt w:val="lowerLetter"/>
      <w:lvlText w:val="%8."/>
      <w:lvlJc w:val="left"/>
      <w:pPr>
        <w:ind w:left="6183" w:hanging="360"/>
      </w:pPr>
    </w:lvl>
    <w:lvl w:ilvl="8" w:tplc="AE6273C6" w:tentative="1">
      <w:start w:val="1"/>
      <w:numFmt w:val="lowerRoman"/>
      <w:lvlText w:val="%9."/>
      <w:lvlJc w:val="right"/>
      <w:pPr>
        <w:ind w:left="6903" w:hanging="180"/>
      </w:pPr>
    </w:lvl>
  </w:abstractNum>
  <w:abstractNum w:abstractNumId="6" w15:restartNumberingAfterBreak="1">
    <w:nsid w:val="16766AFB"/>
    <w:multiLevelType w:val="hybridMultilevel"/>
    <w:tmpl w:val="AD44AE48"/>
    <w:lvl w:ilvl="0" w:tplc="CD96A20A">
      <w:start w:val="1"/>
      <w:numFmt w:val="upperRoman"/>
      <w:lvlText w:val="%1."/>
      <w:lvlJc w:val="right"/>
      <w:pPr>
        <w:tabs>
          <w:tab w:val="num" w:pos="1428"/>
        </w:tabs>
        <w:ind w:left="1428" w:hanging="360"/>
      </w:pPr>
      <w:rPr>
        <w:rFonts w:cs="Times New Roman" w:hint="default"/>
        <w:b/>
        <w:vertAlign w:val="baseline"/>
      </w:rPr>
    </w:lvl>
    <w:lvl w:ilvl="1" w:tplc="C4A22DD8">
      <w:start w:val="1"/>
      <w:numFmt w:val="decimal"/>
      <w:lvlText w:val="%2)"/>
      <w:lvlJc w:val="left"/>
      <w:pPr>
        <w:tabs>
          <w:tab w:val="num" w:pos="2148"/>
        </w:tabs>
        <w:ind w:left="2148" w:hanging="360"/>
      </w:pPr>
      <w:rPr>
        <w:rFonts w:cs="Times New Roman" w:hint="default"/>
      </w:rPr>
    </w:lvl>
    <w:lvl w:ilvl="2" w:tplc="411E7FD2" w:tentative="1">
      <w:start w:val="1"/>
      <w:numFmt w:val="lowerRoman"/>
      <w:lvlText w:val="%3."/>
      <w:lvlJc w:val="right"/>
      <w:pPr>
        <w:tabs>
          <w:tab w:val="num" w:pos="2868"/>
        </w:tabs>
        <w:ind w:left="2868" w:hanging="180"/>
      </w:pPr>
      <w:rPr>
        <w:rFonts w:cs="Times New Roman"/>
      </w:rPr>
    </w:lvl>
    <w:lvl w:ilvl="3" w:tplc="FAAC22B6" w:tentative="1">
      <w:start w:val="1"/>
      <w:numFmt w:val="decimal"/>
      <w:lvlText w:val="%4."/>
      <w:lvlJc w:val="left"/>
      <w:pPr>
        <w:tabs>
          <w:tab w:val="num" w:pos="3588"/>
        </w:tabs>
        <w:ind w:left="3588" w:hanging="360"/>
      </w:pPr>
      <w:rPr>
        <w:rFonts w:cs="Times New Roman"/>
      </w:rPr>
    </w:lvl>
    <w:lvl w:ilvl="4" w:tplc="27A0791C" w:tentative="1">
      <w:start w:val="1"/>
      <w:numFmt w:val="lowerLetter"/>
      <w:lvlText w:val="%5."/>
      <w:lvlJc w:val="left"/>
      <w:pPr>
        <w:tabs>
          <w:tab w:val="num" w:pos="4308"/>
        </w:tabs>
        <w:ind w:left="4308" w:hanging="360"/>
      </w:pPr>
      <w:rPr>
        <w:rFonts w:cs="Times New Roman"/>
      </w:rPr>
    </w:lvl>
    <w:lvl w:ilvl="5" w:tplc="AF4EE976" w:tentative="1">
      <w:start w:val="1"/>
      <w:numFmt w:val="lowerRoman"/>
      <w:lvlText w:val="%6."/>
      <w:lvlJc w:val="right"/>
      <w:pPr>
        <w:tabs>
          <w:tab w:val="num" w:pos="5028"/>
        </w:tabs>
        <w:ind w:left="5028" w:hanging="180"/>
      </w:pPr>
      <w:rPr>
        <w:rFonts w:cs="Times New Roman"/>
      </w:rPr>
    </w:lvl>
    <w:lvl w:ilvl="6" w:tplc="1B1C6B20" w:tentative="1">
      <w:start w:val="1"/>
      <w:numFmt w:val="decimal"/>
      <w:lvlText w:val="%7."/>
      <w:lvlJc w:val="left"/>
      <w:pPr>
        <w:tabs>
          <w:tab w:val="num" w:pos="5748"/>
        </w:tabs>
        <w:ind w:left="5748" w:hanging="360"/>
      </w:pPr>
      <w:rPr>
        <w:rFonts w:cs="Times New Roman"/>
      </w:rPr>
    </w:lvl>
    <w:lvl w:ilvl="7" w:tplc="4C90A06A" w:tentative="1">
      <w:start w:val="1"/>
      <w:numFmt w:val="lowerLetter"/>
      <w:lvlText w:val="%8."/>
      <w:lvlJc w:val="left"/>
      <w:pPr>
        <w:tabs>
          <w:tab w:val="num" w:pos="6468"/>
        </w:tabs>
        <w:ind w:left="6468" w:hanging="360"/>
      </w:pPr>
      <w:rPr>
        <w:rFonts w:cs="Times New Roman"/>
      </w:rPr>
    </w:lvl>
    <w:lvl w:ilvl="8" w:tplc="86D63446" w:tentative="1">
      <w:start w:val="1"/>
      <w:numFmt w:val="lowerRoman"/>
      <w:lvlText w:val="%9."/>
      <w:lvlJc w:val="right"/>
      <w:pPr>
        <w:tabs>
          <w:tab w:val="num" w:pos="7188"/>
        </w:tabs>
        <w:ind w:left="7188" w:hanging="180"/>
      </w:pPr>
      <w:rPr>
        <w:rFonts w:cs="Times New Roman"/>
      </w:rPr>
    </w:lvl>
  </w:abstractNum>
  <w:abstractNum w:abstractNumId="7" w15:restartNumberingAfterBreak="0">
    <w:nsid w:val="1AF4425A"/>
    <w:multiLevelType w:val="hybridMultilevel"/>
    <w:tmpl w:val="5DDE7C2E"/>
    <w:lvl w:ilvl="0" w:tplc="2F1A4A4A">
      <w:start w:val="1"/>
      <w:numFmt w:val="decimal"/>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1">
    <w:nsid w:val="1EDA4645"/>
    <w:multiLevelType w:val="multilevel"/>
    <w:tmpl w:val="887A589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02F574C"/>
    <w:multiLevelType w:val="hybridMultilevel"/>
    <w:tmpl w:val="CF8A5AB6"/>
    <w:lvl w:ilvl="0" w:tplc="8E1C6A60">
      <w:start w:val="1"/>
      <w:numFmt w:val="decimal"/>
      <w:lvlText w:val="%1."/>
      <w:lvlJc w:val="left"/>
      <w:pPr>
        <w:ind w:left="1145" w:hanging="360"/>
      </w:pPr>
      <w:rPr>
        <w:rFonts w:hint="default"/>
        <w:lang w:val="es-CL"/>
      </w:rPr>
    </w:lvl>
    <w:lvl w:ilvl="1" w:tplc="340A0019" w:tentative="1">
      <w:start w:val="1"/>
      <w:numFmt w:val="lowerLetter"/>
      <w:lvlText w:val="%2."/>
      <w:lvlJc w:val="left"/>
      <w:pPr>
        <w:ind w:left="1865" w:hanging="360"/>
      </w:pPr>
    </w:lvl>
    <w:lvl w:ilvl="2" w:tplc="340A001B" w:tentative="1">
      <w:start w:val="1"/>
      <w:numFmt w:val="lowerRoman"/>
      <w:lvlText w:val="%3."/>
      <w:lvlJc w:val="right"/>
      <w:pPr>
        <w:ind w:left="2585" w:hanging="180"/>
      </w:pPr>
    </w:lvl>
    <w:lvl w:ilvl="3" w:tplc="340A000F" w:tentative="1">
      <w:start w:val="1"/>
      <w:numFmt w:val="decimal"/>
      <w:lvlText w:val="%4."/>
      <w:lvlJc w:val="left"/>
      <w:pPr>
        <w:ind w:left="3305" w:hanging="360"/>
      </w:pPr>
    </w:lvl>
    <w:lvl w:ilvl="4" w:tplc="340A0019" w:tentative="1">
      <w:start w:val="1"/>
      <w:numFmt w:val="lowerLetter"/>
      <w:lvlText w:val="%5."/>
      <w:lvlJc w:val="left"/>
      <w:pPr>
        <w:ind w:left="4025" w:hanging="360"/>
      </w:pPr>
    </w:lvl>
    <w:lvl w:ilvl="5" w:tplc="340A001B" w:tentative="1">
      <w:start w:val="1"/>
      <w:numFmt w:val="lowerRoman"/>
      <w:lvlText w:val="%6."/>
      <w:lvlJc w:val="right"/>
      <w:pPr>
        <w:ind w:left="4745" w:hanging="180"/>
      </w:pPr>
    </w:lvl>
    <w:lvl w:ilvl="6" w:tplc="340A000F" w:tentative="1">
      <w:start w:val="1"/>
      <w:numFmt w:val="decimal"/>
      <w:lvlText w:val="%7."/>
      <w:lvlJc w:val="left"/>
      <w:pPr>
        <w:ind w:left="5465" w:hanging="360"/>
      </w:pPr>
    </w:lvl>
    <w:lvl w:ilvl="7" w:tplc="340A0019" w:tentative="1">
      <w:start w:val="1"/>
      <w:numFmt w:val="lowerLetter"/>
      <w:lvlText w:val="%8."/>
      <w:lvlJc w:val="left"/>
      <w:pPr>
        <w:ind w:left="6185" w:hanging="360"/>
      </w:pPr>
    </w:lvl>
    <w:lvl w:ilvl="8" w:tplc="340A001B" w:tentative="1">
      <w:start w:val="1"/>
      <w:numFmt w:val="lowerRoman"/>
      <w:lvlText w:val="%9."/>
      <w:lvlJc w:val="right"/>
      <w:pPr>
        <w:ind w:left="6905" w:hanging="180"/>
      </w:pPr>
    </w:lvl>
  </w:abstractNum>
  <w:abstractNum w:abstractNumId="10" w15:restartNumberingAfterBreak="1">
    <w:nsid w:val="218D6178"/>
    <w:multiLevelType w:val="multilevel"/>
    <w:tmpl w:val="2460BAF2"/>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1">
    <w:nsid w:val="221009F3"/>
    <w:multiLevelType w:val="hybridMultilevel"/>
    <w:tmpl w:val="748C98C4"/>
    <w:lvl w:ilvl="0" w:tplc="E29C30E8">
      <w:start w:val="1"/>
      <w:numFmt w:val="decimal"/>
      <w:lvlText w:val="%1."/>
      <w:lvlJc w:val="left"/>
      <w:pPr>
        <w:ind w:left="927" w:hanging="360"/>
      </w:pPr>
      <w:rPr>
        <w:rFonts w:hint="default"/>
      </w:rPr>
    </w:lvl>
    <w:lvl w:ilvl="1" w:tplc="80E8D518" w:tentative="1">
      <w:start w:val="1"/>
      <w:numFmt w:val="lowerLetter"/>
      <w:lvlText w:val="%2."/>
      <w:lvlJc w:val="left"/>
      <w:pPr>
        <w:ind w:left="1647" w:hanging="360"/>
      </w:pPr>
    </w:lvl>
    <w:lvl w:ilvl="2" w:tplc="A50412A0" w:tentative="1">
      <w:start w:val="1"/>
      <w:numFmt w:val="lowerRoman"/>
      <w:lvlText w:val="%3."/>
      <w:lvlJc w:val="right"/>
      <w:pPr>
        <w:ind w:left="2367" w:hanging="180"/>
      </w:pPr>
    </w:lvl>
    <w:lvl w:ilvl="3" w:tplc="FC42397E" w:tentative="1">
      <w:start w:val="1"/>
      <w:numFmt w:val="decimal"/>
      <w:lvlText w:val="%4."/>
      <w:lvlJc w:val="left"/>
      <w:pPr>
        <w:ind w:left="3087" w:hanging="360"/>
      </w:pPr>
    </w:lvl>
    <w:lvl w:ilvl="4" w:tplc="015EE2EE" w:tentative="1">
      <w:start w:val="1"/>
      <w:numFmt w:val="lowerLetter"/>
      <w:lvlText w:val="%5."/>
      <w:lvlJc w:val="left"/>
      <w:pPr>
        <w:ind w:left="3807" w:hanging="360"/>
      </w:pPr>
    </w:lvl>
    <w:lvl w:ilvl="5" w:tplc="6256F6D8" w:tentative="1">
      <w:start w:val="1"/>
      <w:numFmt w:val="lowerRoman"/>
      <w:lvlText w:val="%6."/>
      <w:lvlJc w:val="right"/>
      <w:pPr>
        <w:ind w:left="4527" w:hanging="180"/>
      </w:pPr>
    </w:lvl>
    <w:lvl w:ilvl="6" w:tplc="652EED30" w:tentative="1">
      <w:start w:val="1"/>
      <w:numFmt w:val="decimal"/>
      <w:lvlText w:val="%7."/>
      <w:lvlJc w:val="left"/>
      <w:pPr>
        <w:ind w:left="5247" w:hanging="360"/>
      </w:pPr>
    </w:lvl>
    <w:lvl w:ilvl="7" w:tplc="D7B4CCE8" w:tentative="1">
      <w:start w:val="1"/>
      <w:numFmt w:val="lowerLetter"/>
      <w:lvlText w:val="%8."/>
      <w:lvlJc w:val="left"/>
      <w:pPr>
        <w:ind w:left="5967" w:hanging="360"/>
      </w:pPr>
    </w:lvl>
    <w:lvl w:ilvl="8" w:tplc="59800B30" w:tentative="1">
      <w:start w:val="1"/>
      <w:numFmt w:val="lowerRoman"/>
      <w:lvlText w:val="%9."/>
      <w:lvlJc w:val="right"/>
      <w:pPr>
        <w:ind w:left="6687" w:hanging="180"/>
      </w:pPr>
    </w:lvl>
  </w:abstractNum>
  <w:abstractNum w:abstractNumId="12" w15:restartNumberingAfterBreak="1">
    <w:nsid w:val="234E2ABE"/>
    <w:multiLevelType w:val="hybridMultilevel"/>
    <w:tmpl w:val="D60C446C"/>
    <w:lvl w:ilvl="0" w:tplc="190C6200">
      <w:start w:val="1"/>
      <w:numFmt w:val="lowerRoman"/>
      <w:lvlText w:val="/%1/"/>
      <w:lvlJc w:val="left"/>
      <w:pPr>
        <w:ind w:left="693" w:hanging="360"/>
      </w:pPr>
      <w:rPr>
        <w:rFonts w:cs="Times New Roman" w:hint="default"/>
      </w:rPr>
    </w:lvl>
    <w:lvl w:ilvl="1" w:tplc="30BE72F0" w:tentative="1">
      <w:start w:val="1"/>
      <w:numFmt w:val="lowerLetter"/>
      <w:lvlText w:val="%2."/>
      <w:lvlJc w:val="left"/>
      <w:pPr>
        <w:ind w:left="1413" w:hanging="360"/>
      </w:pPr>
      <w:rPr>
        <w:rFonts w:cs="Times New Roman"/>
      </w:rPr>
    </w:lvl>
    <w:lvl w:ilvl="2" w:tplc="CA5483EA">
      <w:start w:val="1"/>
      <w:numFmt w:val="lowerRoman"/>
      <w:lvlText w:val="/%3/"/>
      <w:lvlJc w:val="right"/>
      <w:pPr>
        <w:ind w:left="2133" w:hanging="180"/>
      </w:pPr>
      <w:rPr>
        <w:rFonts w:cs="Times New Roman" w:hint="default"/>
      </w:rPr>
    </w:lvl>
    <w:lvl w:ilvl="3" w:tplc="2C1A2FD4" w:tentative="1">
      <w:start w:val="1"/>
      <w:numFmt w:val="decimal"/>
      <w:lvlText w:val="%4."/>
      <w:lvlJc w:val="left"/>
      <w:pPr>
        <w:ind w:left="2853" w:hanging="360"/>
      </w:pPr>
      <w:rPr>
        <w:rFonts w:cs="Times New Roman"/>
      </w:rPr>
    </w:lvl>
    <w:lvl w:ilvl="4" w:tplc="310C20AC" w:tentative="1">
      <w:start w:val="1"/>
      <w:numFmt w:val="lowerLetter"/>
      <w:lvlText w:val="%5."/>
      <w:lvlJc w:val="left"/>
      <w:pPr>
        <w:ind w:left="3573" w:hanging="360"/>
      </w:pPr>
      <w:rPr>
        <w:rFonts w:cs="Times New Roman"/>
      </w:rPr>
    </w:lvl>
    <w:lvl w:ilvl="5" w:tplc="CB726786" w:tentative="1">
      <w:start w:val="1"/>
      <w:numFmt w:val="lowerRoman"/>
      <w:lvlText w:val="%6."/>
      <w:lvlJc w:val="right"/>
      <w:pPr>
        <w:ind w:left="4293" w:hanging="180"/>
      </w:pPr>
      <w:rPr>
        <w:rFonts w:cs="Times New Roman"/>
      </w:rPr>
    </w:lvl>
    <w:lvl w:ilvl="6" w:tplc="DC30988C" w:tentative="1">
      <w:start w:val="1"/>
      <w:numFmt w:val="decimal"/>
      <w:lvlText w:val="%7."/>
      <w:lvlJc w:val="left"/>
      <w:pPr>
        <w:ind w:left="5013" w:hanging="360"/>
      </w:pPr>
      <w:rPr>
        <w:rFonts w:cs="Times New Roman"/>
      </w:rPr>
    </w:lvl>
    <w:lvl w:ilvl="7" w:tplc="CE06652E" w:tentative="1">
      <w:start w:val="1"/>
      <w:numFmt w:val="lowerLetter"/>
      <w:lvlText w:val="%8."/>
      <w:lvlJc w:val="left"/>
      <w:pPr>
        <w:ind w:left="5733" w:hanging="360"/>
      </w:pPr>
      <w:rPr>
        <w:rFonts w:cs="Times New Roman"/>
      </w:rPr>
    </w:lvl>
    <w:lvl w:ilvl="8" w:tplc="F636FDDE" w:tentative="1">
      <w:start w:val="1"/>
      <w:numFmt w:val="lowerRoman"/>
      <w:lvlText w:val="%9."/>
      <w:lvlJc w:val="right"/>
      <w:pPr>
        <w:ind w:left="6453" w:hanging="180"/>
      </w:pPr>
      <w:rPr>
        <w:rFonts w:cs="Times New Roman"/>
      </w:rPr>
    </w:lvl>
  </w:abstractNum>
  <w:abstractNum w:abstractNumId="13" w15:restartNumberingAfterBreak="1">
    <w:nsid w:val="23F22DA4"/>
    <w:multiLevelType w:val="hybridMultilevel"/>
    <w:tmpl w:val="3154B658"/>
    <w:lvl w:ilvl="0" w:tplc="F2BE2E88">
      <w:start w:val="1"/>
      <w:numFmt w:val="lowerRoman"/>
      <w:lvlText w:val="%1)"/>
      <w:lvlJc w:val="left"/>
      <w:pPr>
        <w:ind w:left="762" w:hanging="360"/>
      </w:pPr>
      <w:rPr>
        <w:rFonts w:hint="default"/>
      </w:rPr>
    </w:lvl>
    <w:lvl w:ilvl="1" w:tplc="99328A88" w:tentative="1">
      <w:start w:val="1"/>
      <w:numFmt w:val="lowerLetter"/>
      <w:lvlText w:val="%2."/>
      <w:lvlJc w:val="left"/>
      <w:pPr>
        <w:ind w:left="1482" w:hanging="360"/>
      </w:pPr>
    </w:lvl>
    <w:lvl w:ilvl="2" w:tplc="EF5C23F6" w:tentative="1">
      <w:start w:val="1"/>
      <w:numFmt w:val="lowerRoman"/>
      <w:lvlText w:val="%3."/>
      <w:lvlJc w:val="right"/>
      <w:pPr>
        <w:ind w:left="2202" w:hanging="180"/>
      </w:pPr>
    </w:lvl>
    <w:lvl w:ilvl="3" w:tplc="DD44391C" w:tentative="1">
      <w:start w:val="1"/>
      <w:numFmt w:val="decimal"/>
      <w:lvlText w:val="%4."/>
      <w:lvlJc w:val="left"/>
      <w:pPr>
        <w:ind w:left="2922" w:hanging="360"/>
      </w:pPr>
    </w:lvl>
    <w:lvl w:ilvl="4" w:tplc="32B49DAA" w:tentative="1">
      <w:start w:val="1"/>
      <w:numFmt w:val="lowerLetter"/>
      <w:lvlText w:val="%5."/>
      <w:lvlJc w:val="left"/>
      <w:pPr>
        <w:ind w:left="3642" w:hanging="360"/>
      </w:pPr>
    </w:lvl>
    <w:lvl w:ilvl="5" w:tplc="EC9222E2" w:tentative="1">
      <w:start w:val="1"/>
      <w:numFmt w:val="lowerRoman"/>
      <w:lvlText w:val="%6."/>
      <w:lvlJc w:val="right"/>
      <w:pPr>
        <w:ind w:left="4362" w:hanging="180"/>
      </w:pPr>
    </w:lvl>
    <w:lvl w:ilvl="6" w:tplc="7E00675E" w:tentative="1">
      <w:start w:val="1"/>
      <w:numFmt w:val="decimal"/>
      <w:lvlText w:val="%7."/>
      <w:lvlJc w:val="left"/>
      <w:pPr>
        <w:ind w:left="5082" w:hanging="360"/>
      </w:pPr>
    </w:lvl>
    <w:lvl w:ilvl="7" w:tplc="EFCE5ED6" w:tentative="1">
      <w:start w:val="1"/>
      <w:numFmt w:val="lowerLetter"/>
      <w:lvlText w:val="%8."/>
      <w:lvlJc w:val="left"/>
      <w:pPr>
        <w:ind w:left="5802" w:hanging="360"/>
      </w:pPr>
    </w:lvl>
    <w:lvl w:ilvl="8" w:tplc="A4282FAE" w:tentative="1">
      <w:start w:val="1"/>
      <w:numFmt w:val="lowerRoman"/>
      <w:lvlText w:val="%9."/>
      <w:lvlJc w:val="right"/>
      <w:pPr>
        <w:ind w:left="6522" w:hanging="180"/>
      </w:pPr>
    </w:lvl>
  </w:abstractNum>
  <w:abstractNum w:abstractNumId="14" w15:restartNumberingAfterBreak="1">
    <w:nsid w:val="251A0516"/>
    <w:multiLevelType w:val="singleLevel"/>
    <w:tmpl w:val="97F05312"/>
    <w:lvl w:ilvl="0">
      <w:start w:val="1"/>
      <w:numFmt w:val="bullet"/>
      <w:pStyle w:val="Enum03"/>
      <w:lvlText w:val=""/>
      <w:lvlJc w:val="left"/>
      <w:pPr>
        <w:tabs>
          <w:tab w:val="num" w:pos="992"/>
        </w:tabs>
        <w:ind w:left="992" w:hanging="708"/>
      </w:pPr>
      <w:rPr>
        <w:rFonts w:ascii="Symbol" w:hAnsi="Symbol" w:hint="default"/>
      </w:rPr>
    </w:lvl>
  </w:abstractNum>
  <w:abstractNum w:abstractNumId="15" w15:restartNumberingAfterBreak="0">
    <w:nsid w:val="2AEE2272"/>
    <w:multiLevelType w:val="hybridMultilevel"/>
    <w:tmpl w:val="2180AA4E"/>
    <w:lvl w:ilvl="0" w:tplc="ED128E24">
      <w:start w:val="1"/>
      <w:numFmt w:val="cardinalText"/>
      <w:lvlText w:val="%1."/>
      <w:lvlJc w:val="left"/>
      <w:pPr>
        <w:tabs>
          <w:tab w:val="num" w:pos="1500"/>
        </w:tabs>
        <w:ind w:left="1500" w:hanging="360"/>
      </w:pPr>
      <w:rPr>
        <w:rFonts w:hint="default"/>
        <w:b/>
        <w:caps/>
        <w:u w:val="none"/>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1">
    <w:nsid w:val="2E0B0D82"/>
    <w:multiLevelType w:val="hybridMultilevel"/>
    <w:tmpl w:val="2DD83ED4"/>
    <w:lvl w:ilvl="0" w:tplc="033EDCA8">
      <w:start w:val="1"/>
      <w:numFmt w:val="cardinalText"/>
      <w:lvlText w:val="%1."/>
      <w:lvlJc w:val="left"/>
      <w:pPr>
        <w:tabs>
          <w:tab w:val="num" w:pos="1500"/>
        </w:tabs>
        <w:ind w:left="1500" w:hanging="360"/>
      </w:pPr>
      <w:rPr>
        <w:rFonts w:cs="Times New Roman" w:hint="default"/>
        <w:b/>
        <w:caps/>
        <w:u w:val="none"/>
      </w:rPr>
    </w:lvl>
    <w:lvl w:ilvl="1" w:tplc="BCB05EFC">
      <w:start w:val="1"/>
      <w:numFmt w:val="lowerLetter"/>
      <w:lvlText w:val="%2."/>
      <w:lvlJc w:val="left"/>
      <w:pPr>
        <w:tabs>
          <w:tab w:val="num" w:pos="1440"/>
        </w:tabs>
        <w:ind w:left="1440" w:hanging="360"/>
      </w:pPr>
      <w:rPr>
        <w:rFonts w:cs="Times New Roman"/>
      </w:rPr>
    </w:lvl>
    <w:lvl w:ilvl="2" w:tplc="568251F4">
      <w:start w:val="1"/>
      <w:numFmt w:val="lowerRoman"/>
      <w:lvlText w:val="%3."/>
      <w:lvlJc w:val="right"/>
      <w:pPr>
        <w:tabs>
          <w:tab w:val="num" w:pos="2160"/>
        </w:tabs>
        <w:ind w:left="2160" w:hanging="180"/>
      </w:pPr>
      <w:rPr>
        <w:rFonts w:cs="Times New Roman"/>
      </w:rPr>
    </w:lvl>
    <w:lvl w:ilvl="3" w:tplc="736C6338" w:tentative="1">
      <w:start w:val="1"/>
      <w:numFmt w:val="decimal"/>
      <w:lvlText w:val="%4."/>
      <w:lvlJc w:val="left"/>
      <w:pPr>
        <w:tabs>
          <w:tab w:val="num" w:pos="2880"/>
        </w:tabs>
        <w:ind w:left="2880" w:hanging="360"/>
      </w:pPr>
      <w:rPr>
        <w:rFonts w:cs="Times New Roman"/>
      </w:rPr>
    </w:lvl>
    <w:lvl w:ilvl="4" w:tplc="D7AA2452" w:tentative="1">
      <w:start w:val="1"/>
      <w:numFmt w:val="lowerLetter"/>
      <w:lvlText w:val="%5."/>
      <w:lvlJc w:val="left"/>
      <w:pPr>
        <w:tabs>
          <w:tab w:val="num" w:pos="3600"/>
        </w:tabs>
        <w:ind w:left="3600" w:hanging="360"/>
      </w:pPr>
      <w:rPr>
        <w:rFonts w:cs="Times New Roman"/>
      </w:rPr>
    </w:lvl>
    <w:lvl w:ilvl="5" w:tplc="A57E49AE" w:tentative="1">
      <w:start w:val="1"/>
      <w:numFmt w:val="lowerRoman"/>
      <w:lvlText w:val="%6."/>
      <w:lvlJc w:val="right"/>
      <w:pPr>
        <w:tabs>
          <w:tab w:val="num" w:pos="4320"/>
        </w:tabs>
        <w:ind w:left="4320" w:hanging="180"/>
      </w:pPr>
      <w:rPr>
        <w:rFonts w:cs="Times New Roman"/>
      </w:rPr>
    </w:lvl>
    <w:lvl w:ilvl="6" w:tplc="1A129FDE" w:tentative="1">
      <w:start w:val="1"/>
      <w:numFmt w:val="decimal"/>
      <w:lvlText w:val="%7."/>
      <w:lvlJc w:val="left"/>
      <w:pPr>
        <w:tabs>
          <w:tab w:val="num" w:pos="5040"/>
        </w:tabs>
        <w:ind w:left="5040" w:hanging="360"/>
      </w:pPr>
      <w:rPr>
        <w:rFonts w:cs="Times New Roman"/>
      </w:rPr>
    </w:lvl>
    <w:lvl w:ilvl="7" w:tplc="A3B271FC" w:tentative="1">
      <w:start w:val="1"/>
      <w:numFmt w:val="lowerLetter"/>
      <w:lvlText w:val="%8."/>
      <w:lvlJc w:val="left"/>
      <w:pPr>
        <w:tabs>
          <w:tab w:val="num" w:pos="5760"/>
        </w:tabs>
        <w:ind w:left="5760" w:hanging="360"/>
      </w:pPr>
      <w:rPr>
        <w:rFonts w:cs="Times New Roman"/>
      </w:rPr>
    </w:lvl>
    <w:lvl w:ilvl="8" w:tplc="5C38231E" w:tentative="1">
      <w:start w:val="1"/>
      <w:numFmt w:val="lowerRoman"/>
      <w:lvlText w:val="%9."/>
      <w:lvlJc w:val="right"/>
      <w:pPr>
        <w:tabs>
          <w:tab w:val="num" w:pos="6480"/>
        </w:tabs>
        <w:ind w:left="6480" w:hanging="180"/>
      </w:pPr>
      <w:rPr>
        <w:rFonts w:cs="Times New Roman"/>
      </w:rPr>
    </w:lvl>
  </w:abstractNum>
  <w:abstractNum w:abstractNumId="17" w15:restartNumberingAfterBreak="1">
    <w:nsid w:val="2F371E43"/>
    <w:multiLevelType w:val="hybridMultilevel"/>
    <w:tmpl w:val="6CB60D12"/>
    <w:lvl w:ilvl="0" w:tplc="FC107A5C">
      <w:start w:val="1"/>
      <w:numFmt w:val="lowerRoman"/>
      <w:lvlText w:val="(%1)"/>
      <w:lvlJc w:val="left"/>
      <w:pPr>
        <w:ind w:left="720" w:hanging="360"/>
      </w:pPr>
      <w:rPr>
        <w:rFonts w:hint="default"/>
      </w:rPr>
    </w:lvl>
    <w:lvl w:ilvl="1" w:tplc="AF42E2DE" w:tentative="1">
      <w:start w:val="1"/>
      <w:numFmt w:val="lowerLetter"/>
      <w:lvlText w:val="%2."/>
      <w:lvlJc w:val="left"/>
      <w:pPr>
        <w:ind w:left="1440" w:hanging="360"/>
      </w:pPr>
    </w:lvl>
    <w:lvl w:ilvl="2" w:tplc="00FE85AC" w:tentative="1">
      <w:start w:val="1"/>
      <w:numFmt w:val="lowerRoman"/>
      <w:lvlText w:val="%3."/>
      <w:lvlJc w:val="right"/>
      <w:pPr>
        <w:ind w:left="2160" w:hanging="180"/>
      </w:pPr>
    </w:lvl>
    <w:lvl w:ilvl="3" w:tplc="88F815E6" w:tentative="1">
      <w:start w:val="1"/>
      <w:numFmt w:val="decimal"/>
      <w:lvlText w:val="%4."/>
      <w:lvlJc w:val="left"/>
      <w:pPr>
        <w:ind w:left="2880" w:hanging="360"/>
      </w:pPr>
    </w:lvl>
    <w:lvl w:ilvl="4" w:tplc="9AECFAA6" w:tentative="1">
      <w:start w:val="1"/>
      <w:numFmt w:val="lowerLetter"/>
      <w:lvlText w:val="%5."/>
      <w:lvlJc w:val="left"/>
      <w:pPr>
        <w:ind w:left="3600" w:hanging="360"/>
      </w:pPr>
    </w:lvl>
    <w:lvl w:ilvl="5" w:tplc="4D947A04" w:tentative="1">
      <w:start w:val="1"/>
      <w:numFmt w:val="lowerRoman"/>
      <w:lvlText w:val="%6."/>
      <w:lvlJc w:val="right"/>
      <w:pPr>
        <w:ind w:left="4320" w:hanging="180"/>
      </w:pPr>
    </w:lvl>
    <w:lvl w:ilvl="6" w:tplc="4D227CB0" w:tentative="1">
      <w:start w:val="1"/>
      <w:numFmt w:val="decimal"/>
      <w:lvlText w:val="%7."/>
      <w:lvlJc w:val="left"/>
      <w:pPr>
        <w:ind w:left="5040" w:hanging="360"/>
      </w:pPr>
    </w:lvl>
    <w:lvl w:ilvl="7" w:tplc="FD3440AC" w:tentative="1">
      <w:start w:val="1"/>
      <w:numFmt w:val="lowerLetter"/>
      <w:lvlText w:val="%8."/>
      <w:lvlJc w:val="left"/>
      <w:pPr>
        <w:ind w:left="5760" w:hanging="360"/>
      </w:pPr>
    </w:lvl>
    <w:lvl w:ilvl="8" w:tplc="94B2F0A2" w:tentative="1">
      <w:start w:val="1"/>
      <w:numFmt w:val="lowerRoman"/>
      <w:lvlText w:val="%9."/>
      <w:lvlJc w:val="right"/>
      <w:pPr>
        <w:ind w:left="6480" w:hanging="180"/>
      </w:pPr>
    </w:lvl>
  </w:abstractNum>
  <w:abstractNum w:abstractNumId="18" w15:restartNumberingAfterBreak="1">
    <w:nsid w:val="2F772623"/>
    <w:multiLevelType w:val="hybridMultilevel"/>
    <w:tmpl w:val="11AC5580"/>
    <w:lvl w:ilvl="0" w:tplc="481CBB02">
      <w:start w:val="1"/>
      <w:numFmt w:val="decimal"/>
      <w:lvlText w:val="%1."/>
      <w:lvlJc w:val="left"/>
      <w:pPr>
        <w:ind w:left="720" w:hanging="360"/>
      </w:pPr>
    </w:lvl>
    <w:lvl w:ilvl="1" w:tplc="DC6A7944">
      <w:start w:val="1"/>
      <w:numFmt w:val="lowerLetter"/>
      <w:lvlText w:val="%2."/>
      <w:lvlJc w:val="left"/>
      <w:pPr>
        <w:ind w:left="1440" w:hanging="360"/>
      </w:pPr>
      <w:rPr>
        <w:b w:val="0"/>
      </w:rPr>
    </w:lvl>
    <w:lvl w:ilvl="2" w:tplc="C4184C16">
      <w:start w:val="1"/>
      <w:numFmt w:val="lowerRoman"/>
      <w:lvlText w:val="%3."/>
      <w:lvlJc w:val="right"/>
      <w:pPr>
        <w:ind w:left="2160" w:hanging="180"/>
      </w:pPr>
    </w:lvl>
    <w:lvl w:ilvl="3" w:tplc="3D068AEE" w:tentative="1">
      <w:start w:val="1"/>
      <w:numFmt w:val="decimal"/>
      <w:lvlText w:val="%4."/>
      <w:lvlJc w:val="left"/>
      <w:pPr>
        <w:ind w:left="2880" w:hanging="360"/>
      </w:pPr>
    </w:lvl>
    <w:lvl w:ilvl="4" w:tplc="68A2A082" w:tentative="1">
      <w:start w:val="1"/>
      <w:numFmt w:val="lowerLetter"/>
      <w:lvlText w:val="%5."/>
      <w:lvlJc w:val="left"/>
      <w:pPr>
        <w:ind w:left="3600" w:hanging="360"/>
      </w:pPr>
    </w:lvl>
    <w:lvl w:ilvl="5" w:tplc="0512D726" w:tentative="1">
      <w:start w:val="1"/>
      <w:numFmt w:val="lowerRoman"/>
      <w:lvlText w:val="%6."/>
      <w:lvlJc w:val="right"/>
      <w:pPr>
        <w:ind w:left="4320" w:hanging="180"/>
      </w:pPr>
    </w:lvl>
    <w:lvl w:ilvl="6" w:tplc="83F02440" w:tentative="1">
      <w:start w:val="1"/>
      <w:numFmt w:val="decimal"/>
      <w:lvlText w:val="%7."/>
      <w:lvlJc w:val="left"/>
      <w:pPr>
        <w:ind w:left="5040" w:hanging="360"/>
      </w:pPr>
    </w:lvl>
    <w:lvl w:ilvl="7" w:tplc="1B4CAE6E" w:tentative="1">
      <w:start w:val="1"/>
      <w:numFmt w:val="lowerLetter"/>
      <w:lvlText w:val="%8."/>
      <w:lvlJc w:val="left"/>
      <w:pPr>
        <w:ind w:left="5760" w:hanging="360"/>
      </w:pPr>
    </w:lvl>
    <w:lvl w:ilvl="8" w:tplc="31E0DB10" w:tentative="1">
      <w:start w:val="1"/>
      <w:numFmt w:val="lowerRoman"/>
      <w:lvlText w:val="%9."/>
      <w:lvlJc w:val="right"/>
      <w:pPr>
        <w:ind w:left="6480" w:hanging="180"/>
      </w:pPr>
    </w:lvl>
  </w:abstractNum>
  <w:abstractNum w:abstractNumId="19" w15:restartNumberingAfterBreak="1">
    <w:nsid w:val="30752A3E"/>
    <w:multiLevelType w:val="hybridMultilevel"/>
    <w:tmpl w:val="E182D152"/>
    <w:lvl w:ilvl="0" w:tplc="F9388FB6">
      <w:start w:val="1"/>
      <w:numFmt w:val="lowerLetter"/>
      <w:lvlText w:val="%1)"/>
      <w:lvlJc w:val="left"/>
      <w:pPr>
        <w:ind w:left="1287" w:hanging="360"/>
      </w:pPr>
      <w:rPr>
        <w:sz w:val="24"/>
        <w:szCs w:val="24"/>
      </w:rPr>
    </w:lvl>
    <w:lvl w:ilvl="1" w:tplc="CA6E9430" w:tentative="1">
      <w:start w:val="1"/>
      <w:numFmt w:val="lowerLetter"/>
      <w:lvlText w:val="%2."/>
      <w:lvlJc w:val="left"/>
      <w:pPr>
        <w:ind w:left="2007" w:hanging="360"/>
      </w:pPr>
    </w:lvl>
    <w:lvl w:ilvl="2" w:tplc="63F2A28C" w:tentative="1">
      <w:start w:val="1"/>
      <w:numFmt w:val="lowerRoman"/>
      <w:lvlText w:val="%3."/>
      <w:lvlJc w:val="right"/>
      <w:pPr>
        <w:ind w:left="2727" w:hanging="180"/>
      </w:pPr>
    </w:lvl>
    <w:lvl w:ilvl="3" w:tplc="82D00D50" w:tentative="1">
      <w:start w:val="1"/>
      <w:numFmt w:val="decimal"/>
      <w:lvlText w:val="%4."/>
      <w:lvlJc w:val="left"/>
      <w:pPr>
        <w:ind w:left="3447" w:hanging="360"/>
      </w:pPr>
    </w:lvl>
    <w:lvl w:ilvl="4" w:tplc="F0EC3CCE" w:tentative="1">
      <w:start w:val="1"/>
      <w:numFmt w:val="lowerLetter"/>
      <w:lvlText w:val="%5."/>
      <w:lvlJc w:val="left"/>
      <w:pPr>
        <w:ind w:left="4167" w:hanging="360"/>
      </w:pPr>
    </w:lvl>
    <w:lvl w:ilvl="5" w:tplc="2E746F6E" w:tentative="1">
      <w:start w:val="1"/>
      <w:numFmt w:val="lowerRoman"/>
      <w:lvlText w:val="%6."/>
      <w:lvlJc w:val="right"/>
      <w:pPr>
        <w:ind w:left="4887" w:hanging="180"/>
      </w:pPr>
    </w:lvl>
    <w:lvl w:ilvl="6" w:tplc="2E8CFC2A" w:tentative="1">
      <w:start w:val="1"/>
      <w:numFmt w:val="decimal"/>
      <w:lvlText w:val="%7."/>
      <w:lvlJc w:val="left"/>
      <w:pPr>
        <w:ind w:left="5607" w:hanging="360"/>
      </w:pPr>
    </w:lvl>
    <w:lvl w:ilvl="7" w:tplc="9B548A4E" w:tentative="1">
      <w:start w:val="1"/>
      <w:numFmt w:val="lowerLetter"/>
      <w:lvlText w:val="%8."/>
      <w:lvlJc w:val="left"/>
      <w:pPr>
        <w:ind w:left="6327" w:hanging="360"/>
      </w:pPr>
    </w:lvl>
    <w:lvl w:ilvl="8" w:tplc="489639E0" w:tentative="1">
      <w:start w:val="1"/>
      <w:numFmt w:val="lowerRoman"/>
      <w:lvlText w:val="%9."/>
      <w:lvlJc w:val="right"/>
      <w:pPr>
        <w:ind w:left="7047" w:hanging="180"/>
      </w:pPr>
    </w:lvl>
  </w:abstractNum>
  <w:abstractNum w:abstractNumId="20" w15:restartNumberingAfterBreak="1">
    <w:nsid w:val="34283228"/>
    <w:multiLevelType w:val="hybridMultilevel"/>
    <w:tmpl w:val="049AFD0E"/>
    <w:lvl w:ilvl="0" w:tplc="3DB810C2">
      <w:start w:val="1"/>
      <w:numFmt w:val="lowerRoman"/>
      <w:lvlText w:val="%1)"/>
      <w:lvlJc w:val="left"/>
      <w:pPr>
        <w:ind w:left="720" w:hanging="720"/>
      </w:pPr>
      <w:rPr>
        <w:rFonts w:hint="default"/>
        <w:b w:val="0"/>
      </w:rPr>
    </w:lvl>
    <w:lvl w:ilvl="1" w:tplc="306CF22C" w:tentative="1">
      <w:start w:val="1"/>
      <w:numFmt w:val="lowerLetter"/>
      <w:lvlText w:val="%2."/>
      <w:lvlJc w:val="left"/>
      <w:pPr>
        <w:ind w:left="1080" w:hanging="360"/>
      </w:pPr>
    </w:lvl>
    <w:lvl w:ilvl="2" w:tplc="02FE328C" w:tentative="1">
      <w:start w:val="1"/>
      <w:numFmt w:val="lowerRoman"/>
      <w:lvlText w:val="%3."/>
      <w:lvlJc w:val="right"/>
      <w:pPr>
        <w:ind w:left="1800" w:hanging="180"/>
      </w:pPr>
    </w:lvl>
    <w:lvl w:ilvl="3" w:tplc="B2840BE2" w:tentative="1">
      <w:start w:val="1"/>
      <w:numFmt w:val="decimal"/>
      <w:lvlText w:val="%4."/>
      <w:lvlJc w:val="left"/>
      <w:pPr>
        <w:ind w:left="2520" w:hanging="360"/>
      </w:pPr>
    </w:lvl>
    <w:lvl w:ilvl="4" w:tplc="5128C908" w:tentative="1">
      <w:start w:val="1"/>
      <w:numFmt w:val="lowerLetter"/>
      <w:lvlText w:val="%5."/>
      <w:lvlJc w:val="left"/>
      <w:pPr>
        <w:ind w:left="3240" w:hanging="360"/>
      </w:pPr>
    </w:lvl>
    <w:lvl w:ilvl="5" w:tplc="DDE88884" w:tentative="1">
      <w:start w:val="1"/>
      <w:numFmt w:val="lowerRoman"/>
      <w:lvlText w:val="%6."/>
      <w:lvlJc w:val="right"/>
      <w:pPr>
        <w:ind w:left="3960" w:hanging="180"/>
      </w:pPr>
    </w:lvl>
    <w:lvl w:ilvl="6" w:tplc="C6146624" w:tentative="1">
      <w:start w:val="1"/>
      <w:numFmt w:val="decimal"/>
      <w:lvlText w:val="%7."/>
      <w:lvlJc w:val="left"/>
      <w:pPr>
        <w:ind w:left="4680" w:hanging="360"/>
      </w:pPr>
    </w:lvl>
    <w:lvl w:ilvl="7" w:tplc="0194E0E0" w:tentative="1">
      <w:start w:val="1"/>
      <w:numFmt w:val="lowerLetter"/>
      <w:lvlText w:val="%8."/>
      <w:lvlJc w:val="left"/>
      <w:pPr>
        <w:ind w:left="5400" w:hanging="360"/>
      </w:pPr>
    </w:lvl>
    <w:lvl w:ilvl="8" w:tplc="87D09FE6" w:tentative="1">
      <w:start w:val="1"/>
      <w:numFmt w:val="lowerRoman"/>
      <w:lvlText w:val="%9."/>
      <w:lvlJc w:val="right"/>
      <w:pPr>
        <w:ind w:left="6120" w:hanging="180"/>
      </w:pPr>
    </w:lvl>
  </w:abstractNum>
  <w:abstractNum w:abstractNumId="21" w15:restartNumberingAfterBreak="1">
    <w:nsid w:val="3764402B"/>
    <w:multiLevelType w:val="multilevel"/>
    <w:tmpl w:val="F74EEEB0"/>
    <w:lvl w:ilvl="0">
      <w:start w:val="1"/>
      <w:numFmt w:val="decimal"/>
      <w:lvlText w:val=""/>
      <w:lvlJc w:val="left"/>
      <w:pPr>
        <w:ind w:left="56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1">
    <w:nsid w:val="37F2030D"/>
    <w:multiLevelType w:val="hybridMultilevel"/>
    <w:tmpl w:val="C9A8AF66"/>
    <w:lvl w:ilvl="0" w:tplc="6D664516">
      <w:start w:val="1"/>
      <w:numFmt w:val="lowerLetter"/>
      <w:lvlText w:val="%1)"/>
      <w:lvlJc w:val="left"/>
      <w:pPr>
        <w:ind w:left="1650" w:hanging="360"/>
      </w:pPr>
      <w:rPr>
        <w:rFonts w:hint="default"/>
      </w:rPr>
    </w:lvl>
    <w:lvl w:ilvl="1" w:tplc="EBF82BB4" w:tentative="1">
      <w:start w:val="1"/>
      <w:numFmt w:val="lowerLetter"/>
      <w:lvlText w:val="%2."/>
      <w:lvlJc w:val="left"/>
      <w:pPr>
        <w:ind w:left="2370" w:hanging="360"/>
      </w:pPr>
    </w:lvl>
    <w:lvl w:ilvl="2" w:tplc="118ED178" w:tentative="1">
      <w:start w:val="1"/>
      <w:numFmt w:val="lowerRoman"/>
      <w:lvlText w:val="%3."/>
      <w:lvlJc w:val="right"/>
      <w:pPr>
        <w:ind w:left="3090" w:hanging="180"/>
      </w:pPr>
    </w:lvl>
    <w:lvl w:ilvl="3" w:tplc="6EFC3028" w:tentative="1">
      <w:start w:val="1"/>
      <w:numFmt w:val="decimal"/>
      <w:lvlText w:val="%4."/>
      <w:lvlJc w:val="left"/>
      <w:pPr>
        <w:ind w:left="3810" w:hanging="360"/>
      </w:pPr>
    </w:lvl>
    <w:lvl w:ilvl="4" w:tplc="F99C948C" w:tentative="1">
      <w:start w:val="1"/>
      <w:numFmt w:val="lowerLetter"/>
      <w:lvlText w:val="%5."/>
      <w:lvlJc w:val="left"/>
      <w:pPr>
        <w:ind w:left="4530" w:hanging="360"/>
      </w:pPr>
    </w:lvl>
    <w:lvl w:ilvl="5" w:tplc="25ACB204" w:tentative="1">
      <w:start w:val="1"/>
      <w:numFmt w:val="lowerRoman"/>
      <w:lvlText w:val="%6."/>
      <w:lvlJc w:val="right"/>
      <w:pPr>
        <w:ind w:left="5250" w:hanging="180"/>
      </w:pPr>
    </w:lvl>
    <w:lvl w:ilvl="6" w:tplc="C5B40FA6" w:tentative="1">
      <w:start w:val="1"/>
      <w:numFmt w:val="decimal"/>
      <w:lvlText w:val="%7."/>
      <w:lvlJc w:val="left"/>
      <w:pPr>
        <w:ind w:left="5970" w:hanging="360"/>
      </w:pPr>
    </w:lvl>
    <w:lvl w:ilvl="7" w:tplc="C7384A26" w:tentative="1">
      <w:start w:val="1"/>
      <w:numFmt w:val="lowerLetter"/>
      <w:lvlText w:val="%8."/>
      <w:lvlJc w:val="left"/>
      <w:pPr>
        <w:ind w:left="6690" w:hanging="360"/>
      </w:pPr>
    </w:lvl>
    <w:lvl w:ilvl="8" w:tplc="2B86339A" w:tentative="1">
      <w:start w:val="1"/>
      <w:numFmt w:val="lowerRoman"/>
      <w:lvlText w:val="%9."/>
      <w:lvlJc w:val="right"/>
      <w:pPr>
        <w:ind w:left="7410" w:hanging="180"/>
      </w:pPr>
    </w:lvl>
  </w:abstractNum>
  <w:abstractNum w:abstractNumId="23" w15:restartNumberingAfterBreak="1">
    <w:nsid w:val="38DC17F6"/>
    <w:multiLevelType w:val="hybridMultilevel"/>
    <w:tmpl w:val="C01A2616"/>
    <w:lvl w:ilvl="0" w:tplc="FFFFFFFF">
      <w:start w:val="1"/>
      <w:numFmt w:val="lowerLetter"/>
      <w:lvlText w:val="%1)"/>
      <w:lvlJc w:val="left"/>
      <w:pPr>
        <w:ind w:left="1287" w:hanging="360"/>
      </w:pPr>
      <w:rPr>
        <w:b w:val="0"/>
        <w:bCs w:val="0"/>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4" w15:restartNumberingAfterBreak="0">
    <w:nsid w:val="39F94E9D"/>
    <w:multiLevelType w:val="hybridMultilevel"/>
    <w:tmpl w:val="4C222622"/>
    <w:lvl w:ilvl="0" w:tplc="340A000F">
      <w:start w:val="1"/>
      <w:numFmt w:val="decimal"/>
      <w:lvlText w:val="%1."/>
      <w:lvlJc w:val="left"/>
      <w:pPr>
        <w:ind w:left="3114" w:hanging="360"/>
      </w:pPr>
      <w:rPr>
        <w:rFonts w:hint="default"/>
      </w:rPr>
    </w:lvl>
    <w:lvl w:ilvl="1" w:tplc="340A0019" w:tentative="1">
      <w:start w:val="1"/>
      <w:numFmt w:val="lowerLetter"/>
      <w:lvlText w:val="%2."/>
      <w:lvlJc w:val="left"/>
      <w:pPr>
        <w:ind w:left="3627" w:hanging="360"/>
      </w:pPr>
    </w:lvl>
    <w:lvl w:ilvl="2" w:tplc="340A001B" w:tentative="1">
      <w:start w:val="1"/>
      <w:numFmt w:val="lowerRoman"/>
      <w:lvlText w:val="%3."/>
      <w:lvlJc w:val="right"/>
      <w:pPr>
        <w:ind w:left="4347" w:hanging="180"/>
      </w:pPr>
    </w:lvl>
    <w:lvl w:ilvl="3" w:tplc="340A000F">
      <w:start w:val="1"/>
      <w:numFmt w:val="decimal"/>
      <w:lvlText w:val="%4."/>
      <w:lvlJc w:val="left"/>
      <w:pPr>
        <w:ind w:left="5067" w:hanging="360"/>
      </w:pPr>
    </w:lvl>
    <w:lvl w:ilvl="4" w:tplc="340A0019" w:tentative="1">
      <w:start w:val="1"/>
      <w:numFmt w:val="lowerLetter"/>
      <w:lvlText w:val="%5."/>
      <w:lvlJc w:val="left"/>
      <w:pPr>
        <w:ind w:left="5787" w:hanging="360"/>
      </w:pPr>
    </w:lvl>
    <w:lvl w:ilvl="5" w:tplc="340A001B" w:tentative="1">
      <w:start w:val="1"/>
      <w:numFmt w:val="lowerRoman"/>
      <w:lvlText w:val="%6."/>
      <w:lvlJc w:val="right"/>
      <w:pPr>
        <w:ind w:left="6507" w:hanging="180"/>
      </w:pPr>
    </w:lvl>
    <w:lvl w:ilvl="6" w:tplc="340A000F" w:tentative="1">
      <w:start w:val="1"/>
      <w:numFmt w:val="decimal"/>
      <w:lvlText w:val="%7."/>
      <w:lvlJc w:val="left"/>
      <w:pPr>
        <w:ind w:left="7227" w:hanging="360"/>
      </w:pPr>
    </w:lvl>
    <w:lvl w:ilvl="7" w:tplc="340A0019">
      <w:start w:val="1"/>
      <w:numFmt w:val="lowerLetter"/>
      <w:lvlText w:val="%8."/>
      <w:lvlJc w:val="left"/>
      <w:pPr>
        <w:ind w:left="7947" w:hanging="360"/>
      </w:pPr>
    </w:lvl>
    <w:lvl w:ilvl="8" w:tplc="340A001B" w:tentative="1">
      <w:start w:val="1"/>
      <w:numFmt w:val="lowerRoman"/>
      <w:lvlText w:val="%9."/>
      <w:lvlJc w:val="right"/>
      <w:pPr>
        <w:ind w:left="8667" w:hanging="180"/>
      </w:pPr>
    </w:lvl>
  </w:abstractNum>
  <w:abstractNum w:abstractNumId="25" w15:restartNumberingAfterBreak="1">
    <w:nsid w:val="3A964CF8"/>
    <w:multiLevelType w:val="multilevel"/>
    <w:tmpl w:val="23A82CB0"/>
    <w:lvl w:ilvl="0">
      <w:start w:val="1"/>
      <w:numFmt w:val="decimal"/>
      <w:lvlText w:val="%1."/>
      <w:lvlJc w:val="left"/>
      <w:pPr>
        <w:ind w:left="927" w:hanging="360"/>
      </w:pPr>
      <w:rPr>
        <w:rFonts w:hint="default"/>
      </w:rPr>
    </w:lvl>
    <w:lvl w:ilvl="1">
      <w:start w:val="8"/>
      <w:numFmt w:val="decimal"/>
      <w:isLgl/>
      <w:lvlText w:val="%1.%2."/>
      <w:lvlJc w:val="left"/>
      <w:pPr>
        <w:ind w:left="1494" w:hanging="360"/>
      </w:pPr>
      <w:rPr>
        <w:rFonts w:hint="default"/>
        <w:b/>
        <w:bCs w:val="0"/>
      </w:rPr>
    </w:lvl>
    <w:lvl w:ilvl="2">
      <w:start w:val="1"/>
      <w:numFmt w:val="decimal"/>
      <w:isLgl/>
      <w:lvlText w:val="%1.%2.%3."/>
      <w:lvlJc w:val="left"/>
      <w:pPr>
        <w:ind w:left="2421"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915" w:hanging="1080"/>
      </w:pPr>
      <w:rPr>
        <w:rFonts w:hint="default"/>
      </w:rPr>
    </w:lvl>
    <w:lvl w:ilvl="5">
      <w:start w:val="1"/>
      <w:numFmt w:val="decimal"/>
      <w:isLgl/>
      <w:lvlText w:val="%1.%2.%3.%4.%5.%6."/>
      <w:lvlJc w:val="left"/>
      <w:pPr>
        <w:ind w:left="4482" w:hanging="1080"/>
      </w:pPr>
      <w:rPr>
        <w:rFonts w:hint="default"/>
      </w:rPr>
    </w:lvl>
    <w:lvl w:ilvl="6">
      <w:start w:val="1"/>
      <w:numFmt w:val="decimal"/>
      <w:isLgl/>
      <w:lvlText w:val="%1.%2.%3.%4.%5.%6.%7."/>
      <w:lvlJc w:val="left"/>
      <w:pPr>
        <w:ind w:left="5409" w:hanging="1440"/>
      </w:pPr>
      <w:rPr>
        <w:rFonts w:hint="default"/>
      </w:rPr>
    </w:lvl>
    <w:lvl w:ilvl="7">
      <w:start w:val="1"/>
      <w:numFmt w:val="decimal"/>
      <w:isLgl/>
      <w:lvlText w:val="%1.%2.%3.%4.%5.%6.%7.%8."/>
      <w:lvlJc w:val="left"/>
      <w:pPr>
        <w:ind w:left="5976" w:hanging="1440"/>
      </w:pPr>
      <w:rPr>
        <w:rFonts w:hint="default"/>
      </w:rPr>
    </w:lvl>
    <w:lvl w:ilvl="8">
      <w:start w:val="1"/>
      <w:numFmt w:val="decimal"/>
      <w:isLgl/>
      <w:lvlText w:val="%1.%2.%3.%4.%5.%6.%7.%8.%9."/>
      <w:lvlJc w:val="left"/>
      <w:pPr>
        <w:ind w:left="6903" w:hanging="1800"/>
      </w:pPr>
      <w:rPr>
        <w:rFonts w:hint="default"/>
      </w:rPr>
    </w:lvl>
  </w:abstractNum>
  <w:abstractNum w:abstractNumId="26" w15:restartNumberingAfterBreak="1">
    <w:nsid w:val="3D313BC8"/>
    <w:multiLevelType w:val="hybridMultilevel"/>
    <w:tmpl w:val="508ECAD0"/>
    <w:lvl w:ilvl="0" w:tplc="656C7308">
      <w:start w:val="1"/>
      <w:numFmt w:val="lowerLetter"/>
      <w:lvlText w:val="%1)"/>
      <w:lvlJc w:val="left"/>
      <w:pPr>
        <w:ind w:left="720" w:hanging="360"/>
      </w:pPr>
      <w:rPr>
        <w:rFonts w:hint="default"/>
      </w:rPr>
    </w:lvl>
    <w:lvl w:ilvl="1" w:tplc="75A6FFDE">
      <w:start w:val="1"/>
      <w:numFmt w:val="lowerLetter"/>
      <w:lvlText w:val="%2."/>
      <w:lvlJc w:val="left"/>
      <w:pPr>
        <w:ind w:left="1440" w:hanging="360"/>
      </w:pPr>
    </w:lvl>
    <w:lvl w:ilvl="2" w:tplc="99B0A148" w:tentative="1">
      <w:start w:val="1"/>
      <w:numFmt w:val="lowerRoman"/>
      <w:lvlText w:val="%3."/>
      <w:lvlJc w:val="right"/>
      <w:pPr>
        <w:ind w:left="2160" w:hanging="180"/>
      </w:pPr>
    </w:lvl>
    <w:lvl w:ilvl="3" w:tplc="E7CAEED2" w:tentative="1">
      <w:start w:val="1"/>
      <w:numFmt w:val="decimal"/>
      <w:lvlText w:val="%4."/>
      <w:lvlJc w:val="left"/>
      <w:pPr>
        <w:ind w:left="2880" w:hanging="360"/>
      </w:pPr>
    </w:lvl>
    <w:lvl w:ilvl="4" w:tplc="7102CCD6" w:tentative="1">
      <w:start w:val="1"/>
      <w:numFmt w:val="lowerLetter"/>
      <w:lvlText w:val="%5."/>
      <w:lvlJc w:val="left"/>
      <w:pPr>
        <w:ind w:left="3600" w:hanging="360"/>
      </w:pPr>
    </w:lvl>
    <w:lvl w:ilvl="5" w:tplc="BC6ADD46" w:tentative="1">
      <w:start w:val="1"/>
      <w:numFmt w:val="lowerRoman"/>
      <w:lvlText w:val="%6."/>
      <w:lvlJc w:val="right"/>
      <w:pPr>
        <w:ind w:left="4320" w:hanging="180"/>
      </w:pPr>
    </w:lvl>
    <w:lvl w:ilvl="6" w:tplc="55DE8A32" w:tentative="1">
      <w:start w:val="1"/>
      <w:numFmt w:val="decimal"/>
      <w:lvlText w:val="%7."/>
      <w:lvlJc w:val="left"/>
      <w:pPr>
        <w:ind w:left="5040" w:hanging="360"/>
      </w:pPr>
    </w:lvl>
    <w:lvl w:ilvl="7" w:tplc="4484DF5A" w:tentative="1">
      <w:start w:val="1"/>
      <w:numFmt w:val="lowerLetter"/>
      <w:lvlText w:val="%8."/>
      <w:lvlJc w:val="left"/>
      <w:pPr>
        <w:ind w:left="5760" w:hanging="360"/>
      </w:pPr>
    </w:lvl>
    <w:lvl w:ilvl="8" w:tplc="26CA9636" w:tentative="1">
      <w:start w:val="1"/>
      <w:numFmt w:val="lowerRoman"/>
      <w:lvlText w:val="%9."/>
      <w:lvlJc w:val="right"/>
      <w:pPr>
        <w:ind w:left="6480" w:hanging="180"/>
      </w:pPr>
    </w:lvl>
  </w:abstractNum>
  <w:abstractNum w:abstractNumId="27" w15:restartNumberingAfterBreak="1">
    <w:nsid w:val="46AB54F0"/>
    <w:multiLevelType w:val="hybridMultilevel"/>
    <w:tmpl w:val="212ABE52"/>
    <w:lvl w:ilvl="0" w:tplc="03728B94">
      <w:start w:val="1"/>
      <w:numFmt w:val="lowerLetter"/>
      <w:lvlText w:val="%1)"/>
      <w:lvlJc w:val="left"/>
      <w:pPr>
        <w:ind w:left="1287" w:hanging="360"/>
      </w:pPr>
      <w:rPr>
        <w:i w:val="0"/>
        <w:iCs w:val="0"/>
      </w:rPr>
    </w:lvl>
    <w:lvl w:ilvl="1" w:tplc="2F564438" w:tentative="1">
      <w:start w:val="1"/>
      <w:numFmt w:val="lowerLetter"/>
      <w:lvlText w:val="%2."/>
      <w:lvlJc w:val="left"/>
      <w:pPr>
        <w:ind w:left="2007" w:hanging="360"/>
      </w:pPr>
    </w:lvl>
    <w:lvl w:ilvl="2" w:tplc="9B0A47B6" w:tentative="1">
      <w:start w:val="1"/>
      <w:numFmt w:val="lowerRoman"/>
      <w:lvlText w:val="%3."/>
      <w:lvlJc w:val="right"/>
      <w:pPr>
        <w:ind w:left="2727" w:hanging="180"/>
      </w:pPr>
    </w:lvl>
    <w:lvl w:ilvl="3" w:tplc="A3208290" w:tentative="1">
      <w:start w:val="1"/>
      <w:numFmt w:val="decimal"/>
      <w:lvlText w:val="%4."/>
      <w:lvlJc w:val="left"/>
      <w:pPr>
        <w:ind w:left="3447" w:hanging="360"/>
      </w:pPr>
    </w:lvl>
    <w:lvl w:ilvl="4" w:tplc="45148B84" w:tentative="1">
      <w:start w:val="1"/>
      <w:numFmt w:val="lowerLetter"/>
      <w:lvlText w:val="%5."/>
      <w:lvlJc w:val="left"/>
      <w:pPr>
        <w:ind w:left="4167" w:hanging="360"/>
      </w:pPr>
    </w:lvl>
    <w:lvl w:ilvl="5" w:tplc="DC7C2E8E" w:tentative="1">
      <w:start w:val="1"/>
      <w:numFmt w:val="lowerRoman"/>
      <w:lvlText w:val="%6."/>
      <w:lvlJc w:val="right"/>
      <w:pPr>
        <w:ind w:left="4887" w:hanging="180"/>
      </w:pPr>
    </w:lvl>
    <w:lvl w:ilvl="6" w:tplc="78442B8E" w:tentative="1">
      <w:start w:val="1"/>
      <w:numFmt w:val="decimal"/>
      <w:lvlText w:val="%7."/>
      <w:lvlJc w:val="left"/>
      <w:pPr>
        <w:ind w:left="5607" w:hanging="360"/>
      </w:pPr>
    </w:lvl>
    <w:lvl w:ilvl="7" w:tplc="352E906A" w:tentative="1">
      <w:start w:val="1"/>
      <w:numFmt w:val="lowerLetter"/>
      <w:lvlText w:val="%8."/>
      <w:lvlJc w:val="left"/>
      <w:pPr>
        <w:ind w:left="6327" w:hanging="360"/>
      </w:pPr>
    </w:lvl>
    <w:lvl w:ilvl="8" w:tplc="9D183266" w:tentative="1">
      <w:start w:val="1"/>
      <w:numFmt w:val="lowerRoman"/>
      <w:lvlText w:val="%9."/>
      <w:lvlJc w:val="right"/>
      <w:pPr>
        <w:ind w:left="7047" w:hanging="180"/>
      </w:pPr>
    </w:lvl>
  </w:abstractNum>
  <w:abstractNum w:abstractNumId="28" w15:restartNumberingAfterBreak="1">
    <w:nsid w:val="46F56888"/>
    <w:multiLevelType w:val="hybridMultilevel"/>
    <w:tmpl w:val="D38AD9DA"/>
    <w:lvl w:ilvl="0" w:tplc="D22A2868">
      <w:start w:val="1"/>
      <w:numFmt w:val="lowerLetter"/>
      <w:lvlText w:val="%1)"/>
      <w:lvlJc w:val="left"/>
      <w:pPr>
        <w:ind w:left="927" w:hanging="360"/>
      </w:pPr>
      <w:rPr>
        <w:rFonts w:hint="default"/>
      </w:rPr>
    </w:lvl>
    <w:lvl w:ilvl="1" w:tplc="A8FAFF48" w:tentative="1">
      <w:start w:val="1"/>
      <w:numFmt w:val="lowerLetter"/>
      <w:lvlText w:val="%2."/>
      <w:lvlJc w:val="left"/>
      <w:pPr>
        <w:ind w:left="1647" w:hanging="360"/>
      </w:pPr>
    </w:lvl>
    <w:lvl w:ilvl="2" w:tplc="0E9603F8" w:tentative="1">
      <w:start w:val="1"/>
      <w:numFmt w:val="lowerRoman"/>
      <w:lvlText w:val="%3."/>
      <w:lvlJc w:val="right"/>
      <w:pPr>
        <w:ind w:left="2367" w:hanging="180"/>
      </w:pPr>
    </w:lvl>
    <w:lvl w:ilvl="3" w:tplc="8B0CCDF2" w:tentative="1">
      <w:start w:val="1"/>
      <w:numFmt w:val="decimal"/>
      <w:lvlText w:val="%4."/>
      <w:lvlJc w:val="left"/>
      <w:pPr>
        <w:ind w:left="3087" w:hanging="360"/>
      </w:pPr>
    </w:lvl>
    <w:lvl w:ilvl="4" w:tplc="40BE126C" w:tentative="1">
      <w:start w:val="1"/>
      <w:numFmt w:val="lowerLetter"/>
      <w:lvlText w:val="%5."/>
      <w:lvlJc w:val="left"/>
      <w:pPr>
        <w:ind w:left="3807" w:hanging="360"/>
      </w:pPr>
    </w:lvl>
    <w:lvl w:ilvl="5" w:tplc="FA2E48A4" w:tentative="1">
      <w:start w:val="1"/>
      <w:numFmt w:val="lowerRoman"/>
      <w:lvlText w:val="%6."/>
      <w:lvlJc w:val="right"/>
      <w:pPr>
        <w:ind w:left="4527" w:hanging="180"/>
      </w:pPr>
    </w:lvl>
    <w:lvl w:ilvl="6" w:tplc="34168470" w:tentative="1">
      <w:start w:val="1"/>
      <w:numFmt w:val="decimal"/>
      <w:lvlText w:val="%7."/>
      <w:lvlJc w:val="left"/>
      <w:pPr>
        <w:ind w:left="5247" w:hanging="360"/>
      </w:pPr>
    </w:lvl>
    <w:lvl w:ilvl="7" w:tplc="6390E2CA" w:tentative="1">
      <w:start w:val="1"/>
      <w:numFmt w:val="lowerLetter"/>
      <w:lvlText w:val="%8."/>
      <w:lvlJc w:val="left"/>
      <w:pPr>
        <w:ind w:left="5967" w:hanging="360"/>
      </w:pPr>
    </w:lvl>
    <w:lvl w:ilvl="8" w:tplc="FE8CF740" w:tentative="1">
      <w:start w:val="1"/>
      <w:numFmt w:val="lowerRoman"/>
      <w:lvlText w:val="%9."/>
      <w:lvlJc w:val="right"/>
      <w:pPr>
        <w:ind w:left="6687" w:hanging="180"/>
      </w:pPr>
    </w:lvl>
  </w:abstractNum>
  <w:abstractNum w:abstractNumId="29" w15:restartNumberingAfterBreak="1">
    <w:nsid w:val="492D0B8C"/>
    <w:multiLevelType w:val="multilevel"/>
    <w:tmpl w:val="6574A6A2"/>
    <w:lvl w:ilvl="0">
      <w:start w:val="2"/>
      <w:numFmt w:val="decimal"/>
      <w:lvlText w:val="%1"/>
      <w:lvlJc w:val="left"/>
      <w:pPr>
        <w:ind w:left="405" w:hanging="405"/>
      </w:pPr>
      <w:rPr>
        <w:rFonts w:hint="default"/>
      </w:rPr>
    </w:lvl>
    <w:lvl w:ilvl="1">
      <w:start w:val="1"/>
      <w:numFmt w:val="decimal"/>
      <w:lvlText w:val="%1.%2"/>
      <w:lvlJc w:val="left"/>
      <w:pPr>
        <w:ind w:left="690" w:hanging="405"/>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1860" w:hanging="72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2790" w:hanging="108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3720" w:hanging="1440"/>
      </w:pPr>
      <w:rPr>
        <w:rFonts w:hint="default"/>
      </w:rPr>
    </w:lvl>
  </w:abstractNum>
  <w:abstractNum w:abstractNumId="30" w15:restartNumberingAfterBreak="1">
    <w:nsid w:val="4AD8058A"/>
    <w:multiLevelType w:val="hybridMultilevel"/>
    <w:tmpl w:val="92F2DC66"/>
    <w:lvl w:ilvl="0" w:tplc="6B8667CA">
      <w:start w:val="1"/>
      <w:numFmt w:val="cardinalText"/>
      <w:lvlText w:val="%1."/>
      <w:lvlJc w:val="left"/>
      <w:pPr>
        <w:ind w:left="720" w:hanging="360"/>
      </w:pPr>
      <w:rPr>
        <w:rFonts w:cs="Times New Roman" w:hint="default"/>
        <w:b/>
        <w:caps/>
        <w:u w:val="none"/>
      </w:rPr>
    </w:lvl>
    <w:lvl w:ilvl="1" w:tplc="42C0176A" w:tentative="1">
      <w:start w:val="1"/>
      <w:numFmt w:val="lowerLetter"/>
      <w:lvlText w:val="%2."/>
      <w:lvlJc w:val="left"/>
      <w:pPr>
        <w:ind w:left="1440" w:hanging="360"/>
      </w:pPr>
      <w:rPr>
        <w:rFonts w:cs="Times New Roman"/>
      </w:rPr>
    </w:lvl>
    <w:lvl w:ilvl="2" w:tplc="7B841B12" w:tentative="1">
      <w:start w:val="1"/>
      <w:numFmt w:val="lowerRoman"/>
      <w:lvlText w:val="%3."/>
      <w:lvlJc w:val="right"/>
      <w:pPr>
        <w:ind w:left="2160" w:hanging="180"/>
      </w:pPr>
      <w:rPr>
        <w:rFonts w:cs="Times New Roman"/>
      </w:rPr>
    </w:lvl>
    <w:lvl w:ilvl="3" w:tplc="D8AE1038" w:tentative="1">
      <w:start w:val="1"/>
      <w:numFmt w:val="decimal"/>
      <w:lvlText w:val="%4."/>
      <w:lvlJc w:val="left"/>
      <w:pPr>
        <w:ind w:left="2880" w:hanging="360"/>
      </w:pPr>
      <w:rPr>
        <w:rFonts w:cs="Times New Roman"/>
      </w:rPr>
    </w:lvl>
    <w:lvl w:ilvl="4" w:tplc="8592A76C" w:tentative="1">
      <w:start w:val="1"/>
      <w:numFmt w:val="lowerLetter"/>
      <w:lvlText w:val="%5."/>
      <w:lvlJc w:val="left"/>
      <w:pPr>
        <w:ind w:left="3600" w:hanging="360"/>
      </w:pPr>
      <w:rPr>
        <w:rFonts w:cs="Times New Roman"/>
      </w:rPr>
    </w:lvl>
    <w:lvl w:ilvl="5" w:tplc="5FA0D14E" w:tentative="1">
      <w:start w:val="1"/>
      <w:numFmt w:val="lowerRoman"/>
      <w:lvlText w:val="%6."/>
      <w:lvlJc w:val="right"/>
      <w:pPr>
        <w:ind w:left="4320" w:hanging="180"/>
      </w:pPr>
      <w:rPr>
        <w:rFonts w:cs="Times New Roman"/>
      </w:rPr>
    </w:lvl>
    <w:lvl w:ilvl="6" w:tplc="24BCA2AA" w:tentative="1">
      <w:start w:val="1"/>
      <w:numFmt w:val="decimal"/>
      <w:lvlText w:val="%7."/>
      <w:lvlJc w:val="left"/>
      <w:pPr>
        <w:ind w:left="5040" w:hanging="360"/>
      </w:pPr>
      <w:rPr>
        <w:rFonts w:cs="Times New Roman"/>
      </w:rPr>
    </w:lvl>
    <w:lvl w:ilvl="7" w:tplc="CFA6A3CE" w:tentative="1">
      <w:start w:val="1"/>
      <w:numFmt w:val="lowerLetter"/>
      <w:lvlText w:val="%8."/>
      <w:lvlJc w:val="left"/>
      <w:pPr>
        <w:ind w:left="5760" w:hanging="360"/>
      </w:pPr>
      <w:rPr>
        <w:rFonts w:cs="Times New Roman"/>
      </w:rPr>
    </w:lvl>
    <w:lvl w:ilvl="8" w:tplc="99A8317E" w:tentative="1">
      <w:start w:val="1"/>
      <w:numFmt w:val="lowerRoman"/>
      <w:lvlText w:val="%9."/>
      <w:lvlJc w:val="right"/>
      <w:pPr>
        <w:ind w:left="6480" w:hanging="180"/>
      </w:pPr>
      <w:rPr>
        <w:rFonts w:cs="Times New Roman"/>
      </w:rPr>
    </w:lvl>
  </w:abstractNum>
  <w:abstractNum w:abstractNumId="31" w15:restartNumberingAfterBreak="1">
    <w:nsid w:val="54BB46F5"/>
    <w:multiLevelType w:val="hybridMultilevel"/>
    <w:tmpl w:val="4EAEC16A"/>
    <w:lvl w:ilvl="0" w:tplc="A2EC9EE2">
      <w:start w:val="1"/>
      <w:numFmt w:val="lowerLetter"/>
      <w:lvlText w:val="%1)"/>
      <w:lvlJc w:val="left"/>
      <w:pPr>
        <w:ind w:left="1287" w:hanging="360"/>
      </w:pPr>
      <w:rPr>
        <w:sz w:val="24"/>
        <w:szCs w:val="24"/>
      </w:rPr>
    </w:lvl>
    <w:lvl w:ilvl="1" w:tplc="A9F48148" w:tentative="1">
      <w:start w:val="1"/>
      <w:numFmt w:val="lowerLetter"/>
      <w:lvlText w:val="%2."/>
      <w:lvlJc w:val="left"/>
      <w:pPr>
        <w:ind w:left="2007" w:hanging="360"/>
      </w:pPr>
    </w:lvl>
    <w:lvl w:ilvl="2" w:tplc="22B49CE4" w:tentative="1">
      <w:start w:val="1"/>
      <w:numFmt w:val="lowerRoman"/>
      <w:lvlText w:val="%3."/>
      <w:lvlJc w:val="right"/>
      <w:pPr>
        <w:ind w:left="2727" w:hanging="180"/>
      </w:pPr>
    </w:lvl>
    <w:lvl w:ilvl="3" w:tplc="5DCA92EC" w:tentative="1">
      <w:start w:val="1"/>
      <w:numFmt w:val="decimal"/>
      <w:lvlText w:val="%4."/>
      <w:lvlJc w:val="left"/>
      <w:pPr>
        <w:ind w:left="3447" w:hanging="360"/>
      </w:pPr>
    </w:lvl>
    <w:lvl w:ilvl="4" w:tplc="DAF68832" w:tentative="1">
      <w:start w:val="1"/>
      <w:numFmt w:val="lowerLetter"/>
      <w:lvlText w:val="%5."/>
      <w:lvlJc w:val="left"/>
      <w:pPr>
        <w:ind w:left="4167" w:hanging="360"/>
      </w:pPr>
    </w:lvl>
    <w:lvl w:ilvl="5" w:tplc="50009A56" w:tentative="1">
      <w:start w:val="1"/>
      <w:numFmt w:val="lowerRoman"/>
      <w:lvlText w:val="%6."/>
      <w:lvlJc w:val="right"/>
      <w:pPr>
        <w:ind w:left="4887" w:hanging="180"/>
      </w:pPr>
    </w:lvl>
    <w:lvl w:ilvl="6" w:tplc="3F46DAA8" w:tentative="1">
      <w:start w:val="1"/>
      <w:numFmt w:val="decimal"/>
      <w:lvlText w:val="%7."/>
      <w:lvlJc w:val="left"/>
      <w:pPr>
        <w:ind w:left="5607" w:hanging="360"/>
      </w:pPr>
    </w:lvl>
    <w:lvl w:ilvl="7" w:tplc="12E682CC" w:tentative="1">
      <w:start w:val="1"/>
      <w:numFmt w:val="lowerLetter"/>
      <w:lvlText w:val="%8."/>
      <w:lvlJc w:val="left"/>
      <w:pPr>
        <w:ind w:left="6327" w:hanging="360"/>
      </w:pPr>
    </w:lvl>
    <w:lvl w:ilvl="8" w:tplc="436E5786" w:tentative="1">
      <w:start w:val="1"/>
      <w:numFmt w:val="lowerRoman"/>
      <w:lvlText w:val="%9."/>
      <w:lvlJc w:val="right"/>
      <w:pPr>
        <w:ind w:left="7047" w:hanging="180"/>
      </w:pPr>
    </w:lvl>
  </w:abstractNum>
  <w:abstractNum w:abstractNumId="32" w15:restartNumberingAfterBreak="1">
    <w:nsid w:val="5C626596"/>
    <w:multiLevelType w:val="singleLevel"/>
    <w:tmpl w:val="8E863AC2"/>
    <w:lvl w:ilvl="0">
      <w:start w:val="1"/>
      <w:numFmt w:val="decimal"/>
      <w:lvlText w:val="%1."/>
      <w:legacy w:legacy="1" w:legacySpace="0" w:legacyIndent="283"/>
      <w:lvlJc w:val="left"/>
      <w:pPr>
        <w:ind w:left="283" w:hanging="283"/>
      </w:pPr>
    </w:lvl>
  </w:abstractNum>
  <w:abstractNum w:abstractNumId="33" w15:restartNumberingAfterBreak="1">
    <w:nsid w:val="635745AB"/>
    <w:multiLevelType w:val="hybridMultilevel"/>
    <w:tmpl w:val="CD920D84"/>
    <w:lvl w:ilvl="0" w:tplc="D144DEFE">
      <w:start w:val="1"/>
      <w:numFmt w:val="lowerLetter"/>
      <w:lvlText w:val="%1)"/>
      <w:lvlJc w:val="left"/>
      <w:pPr>
        <w:ind w:left="1287" w:hanging="360"/>
      </w:pPr>
      <w:rPr>
        <w:b/>
      </w:rPr>
    </w:lvl>
    <w:lvl w:ilvl="1" w:tplc="4FCE0E68" w:tentative="1">
      <w:start w:val="1"/>
      <w:numFmt w:val="lowerLetter"/>
      <w:lvlText w:val="%2."/>
      <w:lvlJc w:val="left"/>
      <w:pPr>
        <w:ind w:left="2007" w:hanging="360"/>
      </w:pPr>
    </w:lvl>
    <w:lvl w:ilvl="2" w:tplc="F7C84166" w:tentative="1">
      <w:start w:val="1"/>
      <w:numFmt w:val="lowerRoman"/>
      <w:lvlText w:val="%3."/>
      <w:lvlJc w:val="right"/>
      <w:pPr>
        <w:ind w:left="2727" w:hanging="180"/>
      </w:pPr>
    </w:lvl>
    <w:lvl w:ilvl="3" w:tplc="59A232FA" w:tentative="1">
      <w:start w:val="1"/>
      <w:numFmt w:val="decimal"/>
      <w:lvlText w:val="%4."/>
      <w:lvlJc w:val="left"/>
      <w:pPr>
        <w:ind w:left="3447" w:hanging="360"/>
      </w:pPr>
    </w:lvl>
    <w:lvl w:ilvl="4" w:tplc="EFB465CC" w:tentative="1">
      <w:start w:val="1"/>
      <w:numFmt w:val="lowerLetter"/>
      <w:lvlText w:val="%5."/>
      <w:lvlJc w:val="left"/>
      <w:pPr>
        <w:ind w:left="4167" w:hanging="360"/>
      </w:pPr>
    </w:lvl>
    <w:lvl w:ilvl="5" w:tplc="C798896C" w:tentative="1">
      <w:start w:val="1"/>
      <w:numFmt w:val="lowerRoman"/>
      <w:lvlText w:val="%6."/>
      <w:lvlJc w:val="right"/>
      <w:pPr>
        <w:ind w:left="4887" w:hanging="180"/>
      </w:pPr>
    </w:lvl>
    <w:lvl w:ilvl="6" w:tplc="8940FC7E" w:tentative="1">
      <w:start w:val="1"/>
      <w:numFmt w:val="decimal"/>
      <w:lvlText w:val="%7."/>
      <w:lvlJc w:val="left"/>
      <w:pPr>
        <w:ind w:left="5607" w:hanging="360"/>
      </w:pPr>
    </w:lvl>
    <w:lvl w:ilvl="7" w:tplc="326A61FC" w:tentative="1">
      <w:start w:val="1"/>
      <w:numFmt w:val="lowerLetter"/>
      <w:lvlText w:val="%8."/>
      <w:lvlJc w:val="left"/>
      <w:pPr>
        <w:ind w:left="6327" w:hanging="360"/>
      </w:pPr>
    </w:lvl>
    <w:lvl w:ilvl="8" w:tplc="666CBB84" w:tentative="1">
      <w:start w:val="1"/>
      <w:numFmt w:val="lowerRoman"/>
      <w:lvlText w:val="%9."/>
      <w:lvlJc w:val="right"/>
      <w:pPr>
        <w:ind w:left="7047" w:hanging="180"/>
      </w:pPr>
    </w:lvl>
  </w:abstractNum>
  <w:abstractNum w:abstractNumId="34" w15:restartNumberingAfterBreak="1">
    <w:nsid w:val="678F1CDB"/>
    <w:multiLevelType w:val="hybridMultilevel"/>
    <w:tmpl w:val="71E6220E"/>
    <w:lvl w:ilvl="0" w:tplc="D94E03F2">
      <w:start w:val="1"/>
      <w:numFmt w:val="lowerRoman"/>
      <w:lvlText w:val="(%1)"/>
      <w:lvlJc w:val="left"/>
      <w:pPr>
        <w:ind w:left="1571" w:hanging="360"/>
      </w:pPr>
      <w:rPr>
        <w:rFonts w:hint="default"/>
      </w:rPr>
    </w:lvl>
    <w:lvl w:ilvl="1" w:tplc="B2F01B60" w:tentative="1">
      <w:start w:val="1"/>
      <w:numFmt w:val="lowerLetter"/>
      <w:lvlText w:val="%2."/>
      <w:lvlJc w:val="left"/>
      <w:pPr>
        <w:ind w:left="2291" w:hanging="360"/>
      </w:pPr>
    </w:lvl>
    <w:lvl w:ilvl="2" w:tplc="7FB84B68" w:tentative="1">
      <w:start w:val="1"/>
      <w:numFmt w:val="lowerRoman"/>
      <w:lvlText w:val="%3."/>
      <w:lvlJc w:val="right"/>
      <w:pPr>
        <w:ind w:left="3011" w:hanging="180"/>
      </w:pPr>
    </w:lvl>
    <w:lvl w:ilvl="3" w:tplc="5AB671C0" w:tentative="1">
      <w:start w:val="1"/>
      <w:numFmt w:val="decimal"/>
      <w:lvlText w:val="%4."/>
      <w:lvlJc w:val="left"/>
      <w:pPr>
        <w:ind w:left="3731" w:hanging="360"/>
      </w:pPr>
    </w:lvl>
    <w:lvl w:ilvl="4" w:tplc="2F182E76" w:tentative="1">
      <w:start w:val="1"/>
      <w:numFmt w:val="lowerLetter"/>
      <w:lvlText w:val="%5."/>
      <w:lvlJc w:val="left"/>
      <w:pPr>
        <w:ind w:left="4451" w:hanging="360"/>
      </w:pPr>
    </w:lvl>
    <w:lvl w:ilvl="5" w:tplc="C29A20A8" w:tentative="1">
      <w:start w:val="1"/>
      <w:numFmt w:val="lowerRoman"/>
      <w:lvlText w:val="%6."/>
      <w:lvlJc w:val="right"/>
      <w:pPr>
        <w:ind w:left="5171" w:hanging="180"/>
      </w:pPr>
    </w:lvl>
    <w:lvl w:ilvl="6" w:tplc="3752B3AE" w:tentative="1">
      <w:start w:val="1"/>
      <w:numFmt w:val="decimal"/>
      <w:lvlText w:val="%7."/>
      <w:lvlJc w:val="left"/>
      <w:pPr>
        <w:ind w:left="5891" w:hanging="360"/>
      </w:pPr>
    </w:lvl>
    <w:lvl w:ilvl="7" w:tplc="C81A42C0" w:tentative="1">
      <w:start w:val="1"/>
      <w:numFmt w:val="lowerLetter"/>
      <w:lvlText w:val="%8."/>
      <w:lvlJc w:val="left"/>
      <w:pPr>
        <w:ind w:left="6611" w:hanging="360"/>
      </w:pPr>
    </w:lvl>
    <w:lvl w:ilvl="8" w:tplc="2ACC31CC" w:tentative="1">
      <w:start w:val="1"/>
      <w:numFmt w:val="lowerRoman"/>
      <w:lvlText w:val="%9."/>
      <w:lvlJc w:val="right"/>
      <w:pPr>
        <w:ind w:left="7331" w:hanging="180"/>
      </w:pPr>
    </w:lvl>
  </w:abstractNum>
  <w:abstractNum w:abstractNumId="35" w15:restartNumberingAfterBreak="1">
    <w:nsid w:val="69830A0F"/>
    <w:multiLevelType w:val="hybridMultilevel"/>
    <w:tmpl w:val="CE9248DE"/>
    <w:lvl w:ilvl="0" w:tplc="8E92DD66">
      <w:start w:val="1"/>
      <w:numFmt w:val="lowerLetter"/>
      <w:lvlText w:val="%1)"/>
      <w:lvlJc w:val="left"/>
      <w:pPr>
        <w:ind w:left="1287" w:hanging="360"/>
      </w:pPr>
      <w:rPr>
        <w:b w:val="0"/>
        <w:bCs w:val="0"/>
      </w:rPr>
    </w:lvl>
    <w:lvl w:ilvl="1" w:tplc="554CCE4E" w:tentative="1">
      <w:start w:val="1"/>
      <w:numFmt w:val="lowerLetter"/>
      <w:lvlText w:val="%2."/>
      <w:lvlJc w:val="left"/>
      <w:pPr>
        <w:ind w:left="2007" w:hanging="360"/>
      </w:pPr>
    </w:lvl>
    <w:lvl w:ilvl="2" w:tplc="14C29DEC" w:tentative="1">
      <w:start w:val="1"/>
      <w:numFmt w:val="lowerRoman"/>
      <w:lvlText w:val="%3."/>
      <w:lvlJc w:val="right"/>
      <w:pPr>
        <w:ind w:left="2727" w:hanging="180"/>
      </w:pPr>
    </w:lvl>
    <w:lvl w:ilvl="3" w:tplc="FA786730" w:tentative="1">
      <w:start w:val="1"/>
      <w:numFmt w:val="decimal"/>
      <w:lvlText w:val="%4."/>
      <w:lvlJc w:val="left"/>
      <w:pPr>
        <w:ind w:left="3447" w:hanging="360"/>
      </w:pPr>
    </w:lvl>
    <w:lvl w:ilvl="4" w:tplc="F4BC7CCE" w:tentative="1">
      <w:start w:val="1"/>
      <w:numFmt w:val="lowerLetter"/>
      <w:lvlText w:val="%5."/>
      <w:lvlJc w:val="left"/>
      <w:pPr>
        <w:ind w:left="4167" w:hanging="360"/>
      </w:pPr>
    </w:lvl>
    <w:lvl w:ilvl="5" w:tplc="6F02261E" w:tentative="1">
      <w:start w:val="1"/>
      <w:numFmt w:val="lowerRoman"/>
      <w:lvlText w:val="%6."/>
      <w:lvlJc w:val="right"/>
      <w:pPr>
        <w:ind w:left="4887" w:hanging="180"/>
      </w:pPr>
    </w:lvl>
    <w:lvl w:ilvl="6" w:tplc="A468A76A" w:tentative="1">
      <w:start w:val="1"/>
      <w:numFmt w:val="decimal"/>
      <w:lvlText w:val="%7."/>
      <w:lvlJc w:val="left"/>
      <w:pPr>
        <w:ind w:left="5607" w:hanging="360"/>
      </w:pPr>
    </w:lvl>
    <w:lvl w:ilvl="7" w:tplc="087A9E14" w:tentative="1">
      <w:start w:val="1"/>
      <w:numFmt w:val="lowerLetter"/>
      <w:lvlText w:val="%8."/>
      <w:lvlJc w:val="left"/>
      <w:pPr>
        <w:ind w:left="6327" w:hanging="360"/>
      </w:pPr>
    </w:lvl>
    <w:lvl w:ilvl="8" w:tplc="D1FE817E" w:tentative="1">
      <w:start w:val="1"/>
      <w:numFmt w:val="lowerRoman"/>
      <w:lvlText w:val="%9."/>
      <w:lvlJc w:val="right"/>
      <w:pPr>
        <w:ind w:left="7047" w:hanging="180"/>
      </w:pPr>
    </w:lvl>
  </w:abstractNum>
  <w:abstractNum w:abstractNumId="36" w15:restartNumberingAfterBreak="0">
    <w:nsid w:val="6C247AEB"/>
    <w:multiLevelType w:val="hybridMultilevel"/>
    <w:tmpl w:val="DDEC503A"/>
    <w:lvl w:ilvl="0" w:tplc="02525414">
      <w:start w:val="1"/>
      <w:numFmt w:val="decimal"/>
      <w:lvlText w:val="%1."/>
      <w:lvlJc w:val="left"/>
      <w:pPr>
        <w:ind w:left="720" w:hanging="360"/>
      </w:pPr>
      <w:rPr>
        <w:rFonts w:hint="default"/>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1">
    <w:nsid w:val="6D67511F"/>
    <w:multiLevelType w:val="hybridMultilevel"/>
    <w:tmpl w:val="8CC6034E"/>
    <w:lvl w:ilvl="0" w:tplc="3C166478">
      <w:start w:val="1"/>
      <w:numFmt w:val="decimal"/>
      <w:lvlText w:val="%1."/>
      <w:lvlJc w:val="left"/>
      <w:pPr>
        <w:ind w:left="1287" w:hanging="360"/>
      </w:pPr>
    </w:lvl>
    <w:lvl w:ilvl="1" w:tplc="E9CE18B2" w:tentative="1">
      <w:start w:val="1"/>
      <w:numFmt w:val="lowerLetter"/>
      <w:lvlText w:val="%2."/>
      <w:lvlJc w:val="left"/>
      <w:pPr>
        <w:ind w:left="2007" w:hanging="360"/>
      </w:pPr>
    </w:lvl>
    <w:lvl w:ilvl="2" w:tplc="DA383CB2" w:tentative="1">
      <w:start w:val="1"/>
      <w:numFmt w:val="lowerRoman"/>
      <w:lvlText w:val="%3."/>
      <w:lvlJc w:val="right"/>
      <w:pPr>
        <w:ind w:left="2727" w:hanging="180"/>
      </w:pPr>
    </w:lvl>
    <w:lvl w:ilvl="3" w:tplc="D93EB050" w:tentative="1">
      <w:start w:val="1"/>
      <w:numFmt w:val="decimal"/>
      <w:lvlText w:val="%4."/>
      <w:lvlJc w:val="left"/>
      <w:pPr>
        <w:ind w:left="3447" w:hanging="360"/>
      </w:pPr>
    </w:lvl>
    <w:lvl w:ilvl="4" w:tplc="63507268" w:tentative="1">
      <w:start w:val="1"/>
      <w:numFmt w:val="lowerLetter"/>
      <w:lvlText w:val="%5."/>
      <w:lvlJc w:val="left"/>
      <w:pPr>
        <w:ind w:left="4167" w:hanging="360"/>
      </w:pPr>
    </w:lvl>
    <w:lvl w:ilvl="5" w:tplc="76561E68" w:tentative="1">
      <w:start w:val="1"/>
      <w:numFmt w:val="lowerRoman"/>
      <w:lvlText w:val="%6."/>
      <w:lvlJc w:val="right"/>
      <w:pPr>
        <w:ind w:left="4887" w:hanging="180"/>
      </w:pPr>
    </w:lvl>
    <w:lvl w:ilvl="6" w:tplc="005878F6">
      <w:start w:val="1"/>
      <w:numFmt w:val="decimal"/>
      <w:lvlText w:val="%7."/>
      <w:lvlJc w:val="left"/>
      <w:pPr>
        <w:ind w:left="5607" w:hanging="360"/>
      </w:pPr>
    </w:lvl>
    <w:lvl w:ilvl="7" w:tplc="D31EC692" w:tentative="1">
      <w:start w:val="1"/>
      <w:numFmt w:val="lowerLetter"/>
      <w:lvlText w:val="%8."/>
      <w:lvlJc w:val="left"/>
      <w:pPr>
        <w:ind w:left="6327" w:hanging="360"/>
      </w:pPr>
    </w:lvl>
    <w:lvl w:ilvl="8" w:tplc="592C8676" w:tentative="1">
      <w:start w:val="1"/>
      <w:numFmt w:val="lowerRoman"/>
      <w:lvlText w:val="%9."/>
      <w:lvlJc w:val="right"/>
      <w:pPr>
        <w:ind w:left="7047" w:hanging="180"/>
      </w:pPr>
    </w:lvl>
  </w:abstractNum>
  <w:abstractNum w:abstractNumId="38" w15:restartNumberingAfterBreak="1">
    <w:nsid w:val="72F32A76"/>
    <w:multiLevelType w:val="hybridMultilevel"/>
    <w:tmpl w:val="4C3C1836"/>
    <w:lvl w:ilvl="0" w:tplc="CE9256F4">
      <w:start w:val="1"/>
      <w:numFmt w:val="lowerLetter"/>
      <w:lvlText w:val="%1)"/>
      <w:lvlJc w:val="left"/>
      <w:pPr>
        <w:ind w:left="1431" w:hanging="360"/>
      </w:pPr>
    </w:lvl>
    <w:lvl w:ilvl="1" w:tplc="2916907E">
      <w:start w:val="1"/>
      <w:numFmt w:val="lowerLetter"/>
      <w:lvlText w:val="%2."/>
      <w:lvlJc w:val="left"/>
      <w:pPr>
        <w:ind w:left="2151" w:hanging="360"/>
      </w:pPr>
    </w:lvl>
    <w:lvl w:ilvl="2" w:tplc="BC5C9B28">
      <w:start w:val="1"/>
      <w:numFmt w:val="lowerRoman"/>
      <w:lvlText w:val="%3."/>
      <w:lvlJc w:val="right"/>
      <w:pPr>
        <w:ind w:left="2871" w:hanging="180"/>
      </w:pPr>
    </w:lvl>
    <w:lvl w:ilvl="3" w:tplc="EFA6485A">
      <w:start w:val="1"/>
      <w:numFmt w:val="decimal"/>
      <w:lvlText w:val="%4."/>
      <w:lvlJc w:val="left"/>
      <w:pPr>
        <w:ind w:left="3591" w:hanging="360"/>
      </w:pPr>
    </w:lvl>
    <w:lvl w:ilvl="4" w:tplc="3064CBF2">
      <w:start w:val="1"/>
      <w:numFmt w:val="lowerLetter"/>
      <w:lvlText w:val="%5."/>
      <w:lvlJc w:val="left"/>
      <w:pPr>
        <w:ind w:left="4311" w:hanging="360"/>
      </w:pPr>
    </w:lvl>
    <w:lvl w:ilvl="5" w:tplc="B972ECA6">
      <w:start w:val="1"/>
      <w:numFmt w:val="lowerRoman"/>
      <w:lvlText w:val="%6."/>
      <w:lvlJc w:val="right"/>
      <w:pPr>
        <w:ind w:left="5031" w:hanging="180"/>
      </w:pPr>
    </w:lvl>
    <w:lvl w:ilvl="6" w:tplc="35A084C4">
      <w:start w:val="1"/>
      <w:numFmt w:val="decimal"/>
      <w:lvlText w:val="%7."/>
      <w:lvlJc w:val="left"/>
      <w:pPr>
        <w:ind w:left="5751" w:hanging="360"/>
      </w:pPr>
    </w:lvl>
    <w:lvl w:ilvl="7" w:tplc="B232A958">
      <w:start w:val="1"/>
      <w:numFmt w:val="lowerLetter"/>
      <w:lvlText w:val="%8."/>
      <w:lvlJc w:val="left"/>
      <w:pPr>
        <w:ind w:left="6471" w:hanging="360"/>
      </w:pPr>
    </w:lvl>
    <w:lvl w:ilvl="8" w:tplc="FFF4D1EE">
      <w:start w:val="1"/>
      <w:numFmt w:val="lowerRoman"/>
      <w:lvlText w:val="%9."/>
      <w:lvlJc w:val="right"/>
      <w:pPr>
        <w:ind w:left="7191" w:hanging="180"/>
      </w:pPr>
    </w:lvl>
  </w:abstractNum>
  <w:abstractNum w:abstractNumId="39" w15:restartNumberingAfterBreak="1">
    <w:nsid w:val="784427E2"/>
    <w:multiLevelType w:val="hybridMultilevel"/>
    <w:tmpl w:val="75BE9D12"/>
    <w:lvl w:ilvl="0" w:tplc="E514CA34">
      <w:start w:val="1"/>
      <w:numFmt w:val="lowerRoman"/>
      <w:lvlText w:val="%1)"/>
      <w:lvlJc w:val="left"/>
      <w:pPr>
        <w:ind w:left="720" w:hanging="360"/>
      </w:pPr>
      <w:rPr>
        <w:rFonts w:hint="default"/>
        <w:b w:val="0"/>
      </w:rPr>
    </w:lvl>
    <w:lvl w:ilvl="1" w:tplc="C130D140" w:tentative="1">
      <w:start w:val="1"/>
      <w:numFmt w:val="lowerLetter"/>
      <w:lvlText w:val="%2."/>
      <w:lvlJc w:val="left"/>
      <w:pPr>
        <w:ind w:left="1440" w:hanging="360"/>
      </w:pPr>
    </w:lvl>
    <w:lvl w:ilvl="2" w:tplc="0BCCE2A4" w:tentative="1">
      <w:start w:val="1"/>
      <w:numFmt w:val="lowerRoman"/>
      <w:lvlText w:val="%3."/>
      <w:lvlJc w:val="right"/>
      <w:pPr>
        <w:ind w:left="2160" w:hanging="180"/>
      </w:pPr>
    </w:lvl>
    <w:lvl w:ilvl="3" w:tplc="698449FE" w:tentative="1">
      <w:start w:val="1"/>
      <w:numFmt w:val="decimal"/>
      <w:lvlText w:val="%4."/>
      <w:lvlJc w:val="left"/>
      <w:pPr>
        <w:ind w:left="2880" w:hanging="360"/>
      </w:pPr>
    </w:lvl>
    <w:lvl w:ilvl="4" w:tplc="01F44BF8" w:tentative="1">
      <w:start w:val="1"/>
      <w:numFmt w:val="lowerLetter"/>
      <w:lvlText w:val="%5."/>
      <w:lvlJc w:val="left"/>
      <w:pPr>
        <w:ind w:left="3600" w:hanging="360"/>
      </w:pPr>
    </w:lvl>
    <w:lvl w:ilvl="5" w:tplc="EE2ED8A0" w:tentative="1">
      <w:start w:val="1"/>
      <w:numFmt w:val="lowerRoman"/>
      <w:lvlText w:val="%6."/>
      <w:lvlJc w:val="right"/>
      <w:pPr>
        <w:ind w:left="4320" w:hanging="180"/>
      </w:pPr>
    </w:lvl>
    <w:lvl w:ilvl="6" w:tplc="FCF61FA2" w:tentative="1">
      <w:start w:val="1"/>
      <w:numFmt w:val="decimal"/>
      <w:lvlText w:val="%7."/>
      <w:lvlJc w:val="left"/>
      <w:pPr>
        <w:ind w:left="5040" w:hanging="360"/>
      </w:pPr>
    </w:lvl>
    <w:lvl w:ilvl="7" w:tplc="ECD075F2" w:tentative="1">
      <w:start w:val="1"/>
      <w:numFmt w:val="lowerLetter"/>
      <w:lvlText w:val="%8."/>
      <w:lvlJc w:val="left"/>
      <w:pPr>
        <w:ind w:left="5760" w:hanging="360"/>
      </w:pPr>
    </w:lvl>
    <w:lvl w:ilvl="8" w:tplc="44CCBC00" w:tentative="1">
      <w:start w:val="1"/>
      <w:numFmt w:val="lowerRoman"/>
      <w:lvlText w:val="%9."/>
      <w:lvlJc w:val="right"/>
      <w:pPr>
        <w:ind w:left="6480" w:hanging="180"/>
      </w:pPr>
    </w:lvl>
  </w:abstractNum>
  <w:abstractNum w:abstractNumId="40" w15:restartNumberingAfterBreak="1">
    <w:nsid w:val="7A1434EA"/>
    <w:multiLevelType w:val="multilevel"/>
    <w:tmpl w:val="41F6D532"/>
    <w:lvl w:ilvl="0">
      <w:start w:val="1"/>
      <w:numFmt w:val="decimal"/>
      <w:lvlText w:val="%1"/>
      <w:lvlJc w:val="left"/>
      <w:pPr>
        <w:ind w:left="118" w:hanging="568"/>
      </w:pPr>
      <w:rPr>
        <w:rFonts w:hint="default"/>
        <w:lang w:val="es-CL" w:eastAsia="es-CL" w:bidi="es-CL"/>
      </w:rPr>
    </w:lvl>
    <w:lvl w:ilvl="1">
      <w:start w:val="1"/>
      <w:numFmt w:val="decimal"/>
      <w:lvlText w:val="%1.%2."/>
      <w:lvlJc w:val="left"/>
      <w:pPr>
        <w:ind w:left="118" w:hanging="568"/>
      </w:pPr>
      <w:rPr>
        <w:rFonts w:ascii="Times New Roman" w:eastAsia="Times New Roman" w:hAnsi="Times New Roman" w:cs="Times New Roman" w:hint="default"/>
        <w:b/>
        <w:bCs/>
        <w:w w:val="100"/>
        <w:sz w:val="20"/>
        <w:szCs w:val="20"/>
        <w:lang w:val="es-CL" w:eastAsia="es-CL" w:bidi="es-CL"/>
      </w:rPr>
    </w:lvl>
    <w:lvl w:ilvl="2">
      <w:numFmt w:val="bullet"/>
      <w:lvlText w:val="•"/>
      <w:lvlJc w:val="left"/>
      <w:pPr>
        <w:ind w:left="2076" w:hanging="568"/>
      </w:pPr>
      <w:rPr>
        <w:rFonts w:hint="default"/>
        <w:lang w:val="es-CL" w:eastAsia="es-CL" w:bidi="es-CL"/>
      </w:rPr>
    </w:lvl>
    <w:lvl w:ilvl="3">
      <w:numFmt w:val="bullet"/>
      <w:lvlText w:val="•"/>
      <w:lvlJc w:val="left"/>
      <w:pPr>
        <w:ind w:left="3054" w:hanging="568"/>
      </w:pPr>
      <w:rPr>
        <w:rFonts w:hint="default"/>
        <w:lang w:val="es-CL" w:eastAsia="es-CL" w:bidi="es-CL"/>
      </w:rPr>
    </w:lvl>
    <w:lvl w:ilvl="4">
      <w:numFmt w:val="bullet"/>
      <w:lvlText w:val="•"/>
      <w:lvlJc w:val="left"/>
      <w:pPr>
        <w:ind w:left="4032" w:hanging="568"/>
      </w:pPr>
      <w:rPr>
        <w:rFonts w:hint="default"/>
        <w:lang w:val="es-CL" w:eastAsia="es-CL" w:bidi="es-CL"/>
      </w:rPr>
    </w:lvl>
    <w:lvl w:ilvl="5">
      <w:numFmt w:val="bullet"/>
      <w:lvlText w:val="•"/>
      <w:lvlJc w:val="left"/>
      <w:pPr>
        <w:ind w:left="5011" w:hanging="568"/>
      </w:pPr>
      <w:rPr>
        <w:rFonts w:hint="default"/>
        <w:lang w:val="es-CL" w:eastAsia="es-CL" w:bidi="es-CL"/>
      </w:rPr>
    </w:lvl>
    <w:lvl w:ilvl="6">
      <w:numFmt w:val="bullet"/>
      <w:lvlText w:val="•"/>
      <w:lvlJc w:val="left"/>
      <w:pPr>
        <w:ind w:left="5989" w:hanging="568"/>
      </w:pPr>
      <w:rPr>
        <w:rFonts w:hint="default"/>
        <w:lang w:val="es-CL" w:eastAsia="es-CL" w:bidi="es-CL"/>
      </w:rPr>
    </w:lvl>
    <w:lvl w:ilvl="7">
      <w:numFmt w:val="bullet"/>
      <w:lvlText w:val="•"/>
      <w:lvlJc w:val="left"/>
      <w:pPr>
        <w:ind w:left="6967" w:hanging="568"/>
      </w:pPr>
      <w:rPr>
        <w:rFonts w:hint="default"/>
        <w:lang w:val="es-CL" w:eastAsia="es-CL" w:bidi="es-CL"/>
      </w:rPr>
    </w:lvl>
    <w:lvl w:ilvl="8">
      <w:numFmt w:val="bullet"/>
      <w:lvlText w:val="•"/>
      <w:lvlJc w:val="left"/>
      <w:pPr>
        <w:ind w:left="7945" w:hanging="568"/>
      </w:pPr>
      <w:rPr>
        <w:rFonts w:hint="default"/>
        <w:lang w:val="es-CL" w:eastAsia="es-CL" w:bidi="es-CL"/>
      </w:rPr>
    </w:lvl>
  </w:abstractNum>
  <w:abstractNum w:abstractNumId="41" w15:restartNumberingAfterBreak="1">
    <w:nsid w:val="7CB91DAC"/>
    <w:multiLevelType w:val="hybridMultilevel"/>
    <w:tmpl w:val="41B65CB8"/>
    <w:lvl w:ilvl="0" w:tplc="AB822778">
      <w:start w:val="1"/>
      <w:numFmt w:val="decimal"/>
      <w:lvlText w:val="%1."/>
      <w:lvlJc w:val="left"/>
      <w:pPr>
        <w:ind w:left="720" w:hanging="360"/>
      </w:pPr>
      <w:rPr>
        <w:b/>
        <w:sz w:val="24"/>
        <w:szCs w:val="24"/>
      </w:rPr>
    </w:lvl>
    <w:lvl w:ilvl="1" w:tplc="AA60A6D0" w:tentative="1">
      <w:start w:val="1"/>
      <w:numFmt w:val="lowerLetter"/>
      <w:lvlText w:val="%2."/>
      <w:lvlJc w:val="left"/>
      <w:pPr>
        <w:ind w:left="1440" w:hanging="360"/>
      </w:pPr>
    </w:lvl>
    <w:lvl w:ilvl="2" w:tplc="161C9BB8" w:tentative="1">
      <w:start w:val="1"/>
      <w:numFmt w:val="lowerRoman"/>
      <w:lvlText w:val="%3."/>
      <w:lvlJc w:val="right"/>
      <w:pPr>
        <w:ind w:left="2160" w:hanging="180"/>
      </w:pPr>
    </w:lvl>
    <w:lvl w:ilvl="3" w:tplc="72C46B88" w:tentative="1">
      <w:start w:val="1"/>
      <w:numFmt w:val="decimal"/>
      <w:lvlText w:val="%4."/>
      <w:lvlJc w:val="left"/>
      <w:pPr>
        <w:ind w:left="2880" w:hanging="360"/>
      </w:pPr>
    </w:lvl>
    <w:lvl w:ilvl="4" w:tplc="C1E4BD84" w:tentative="1">
      <w:start w:val="1"/>
      <w:numFmt w:val="lowerLetter"/>
      <w:lvlText w:val="%5."/>
      <w:lvlJc w:val="left"/>
      <w:pPr>
        <w:ind w:left="3600" w:hanging="360"/>
      </w:pPr>
    </w:lvl>
    <w:lvl w:ilvl="5" w:tplc="0B10B6B2" w:tentative="1">
      <w:start w:val="1"/>
      <w:numFmt w:val="lowerRoman"/>
      <w:lvlText w:val="%6."/>
      <w:lvlJc w:val="right"/>
      <w:pPr>
        <w:ind w:left="4320" w:hanging="180"/>
      </w:pPr>
    </w:lvl>
    <w:lvl w:ilvl="6" w:tplc="75827CEA" w:tentative="1">
      <w:start w:val="1"/>
      <w:numFmt w:val="decimal"/>
      <w:lvlText w:val="%7."/>
      <w:lvlJc w:val="left"/>
      <w:pPr>
        <w:ind w:left="5040" w:hanging="360"/>
      </w:pPr>
    </w:lvl>
    <w:lvl w:ilvl="7" w:tplc="AA54D760" w:tentative="1">
      <w:start w:val="1"/>
      <w:numFmt w:val="lowerLetter"/>
      <w:lvlText w:val="%8."/>
      <w:lvlJc w:val="left"/>
      <w:pPr>
        <w:ind w:left="5760" w:hanging="360"/>
      </w:pPr>
    </w:lvl>
    <w:lvl w:ilvl="8" w:tplc="24509522" w:tentative="1">
      <w:start w:val="1"/>
      <w:numFmt w:val="lowerRoman"/>
      <w:lvlText w:val="%9."/>
      <w:lvlJc w:val="right"/>
      <w:pPr>
        <w:ind w:left="6480" w:hanging="180"/>
      </w:pPr>
    </w:lvl>
  </w:abstractNum>
  <w:abstractNum w:abstractNumId="42" w15:restartNumberingAfterBreak="1">
    <w:nsid w:val="7D5B4E80"/>
    <w:multiLevelType w:val="hybridMultilevel"/>
    <w:tmpl w:val="B3543770"/>
    <w:lvl w:ilvl="0" w:tplc="9B92B3E6">
      <w:start w:val="1"/>
      <w:numFmt w:val="cardinalText"/>
      <w:lvlText w:val="%1."/>
      <w:lvlJc w:val="left"/>
      <w:pPr>
        <w:tabs>
          <w:tab w:val="num" w:pos="1500"/>
        </w:tabs>
        <w:ind w:left="1500" w:hanging="360"/>
      </w:pPr>
      <w:rPr>
        <w:rFonts w:cs="Times New Roman" w:hint="default"/>
        <w:b/>
        <w:caps/>
        <w:u w:val="none"/>
      </w:rPr>
    </w:lvl>
    <w:lvl w:ilvl="1" w:tplc="34D2D74C">
      <w:start w:val="1"/>
      <w:numFmt w:val="lowerLetter"/>
      <w:lvlText w:val="%2."/>
      <w:lvlJc w:val="left"/>
      <w:pPr>
        <w:tabs>
          <w:tab w:val="num" w:pos="1440"/>
        </w:tabs>
        <w:ind w:left="1440" w:hanging="360"/>
      </w:pPr>
      <w:rPr>
        <w:rFonts w:cs="Times New Roman"/>
      </w:rPr>
    </w:lvl>
    <w:lvl w:ilvl="2" w:tplc="39C6EAB6">
      <w:start w:val="1"/>
      <w:numFmt w:val="lowerRoman"/>
      <w:lvlText w:val="%3."/>
      <w:lvlJc w:val="right"/>
      <w:pPr>
        <w:tabs>
          <w:tab w:val="num" w:pos="2160"/>
        </w:tabs>
        <w:ind w:left="2160" w:hanging="180"/>
      </w:pPr>
      <w:rPr>
        <w:rFonts w:cs="Times New Roman"/>
      </w:rPr>
    </w:lvl>
    <w:lvl w:ilvl="3" w:tplc="C756CA8A" w:tentative="1">
      <w:start w:val="1"/>
      <w:numFmt w:val="decimal"/>
      <w:lvlText w:val="%4."/>
      <w:lvlJc w:val="left"/>
      <w:pPr>
        <w:tabs>
          <w:tab w:val="num" w:pos="2880"/>
        </w:tabs>
        <w:ind w:left="2880" w:hanging="360"/>
      </w:pPr>
      <w:rPr>
        <w:rFonts w:cs="Times New Roman"/>
      </w:rPr>
    </w:lvl>
    <w:lvl w:ilvl="4" w:tplc="87625C4C" w:tentative="1">
      <w:start w:val="1"/>
      <w:numFmt w:val="lowerLetter"/>
      <w:lvlText w:val="%5."/>
      <w:lvlJc w:val="left"/>
      <w:pPr>
        <w:tabs>
          <w:tab w:val="num" w:pos="3600"/>
        </w:tabs>
        <w:ind w:left="3600" w:hanging="360"/>
      </w:pPr>
      <w:rPr>
        <w:rFonts w:cs="Times New Roman"/>
      </w:rPr>
    </w:lvl>
    <w:lvl w:ilvl="5" w:tplc="3EACB648" w:tentative="1">
      <w:start w:val="1"/>
      <w:numFmt w:val="lowerRoman"/>
      <w:lvlText w:val="%6."/>
      <w:lvlJc w:val="right"/>
      <w:pPr>
        <w:tabs>
          <w:tab w:val="num" w:pos="4320"/>
        </w:tabs>
        <w:ind w:left="4320" w:hanging="180"/>
      </w:pPr>
      <w:rPr>
        <w:rFonts w:cs="Times New Roman"/>
      </w:rPr>
    </w:lvl>
    <w:lvl w:ilvl="6" w:tplc="98768C6A" w:tentative="1">
      <w:start w:val="1"/>
      <w:numFmt w:val="decimal"/>
      <w:lvlText w:val="%7."/>
      <w:lvlJc w:val="left"/>
      <w:pPr>
        <w:tabs>
          <w:tab w:val="num" w:pos="5040"/>
        </w:tabs>
        <w:ind w:left="5040" w:hanging="360"/>
      </w:pPr>
      <w:rPr>
        <w:rFonts w:cs="Times New Roman"/>
      </w:rPr>
    </w:lvl>
    <w:lvl w:ilvl="7" w:tplc="51988CAE" w:tentative="1">
      <w:start w:val="1"/>
      <w:numFmt w:val="lowerLetter"/>
      <w:lvlText w:val="%8."/>
      <w:lvlJc w:val="left"/>
      <w:pPr>
        <w:tabs>
          <w:tab w:val="num" w:pos="5760"/>
        </w:tabs>
        <w:ind w:left="5760" w:hanging="360"/>
      </w:pPr>
      <w:rPr>
        <w:rFonts w:cs="Times New Roman"/>
      </w:rPr>
    </w:lvl>
    <w:lvl w:ilvl="8" w:tplc="6BC86228" w:tentative="1">
      <w:start w:val="1"/>
      <w:numFmt w:val="lowerRoman"/>
      <w:lvlText w:val="%9."/>
      <w:lvlJc w:val="right"/>
      <w:pPr>
        <w:tabs>
          <w:tab w:val="num" w:pos="6480"/>
        </w:tabs>
        <w:ind w:left="6480" w:hanging="180"/>
      </w:pPr>
      <w:rPr>
        <w:rFonts w:cs="Times New Roman"/>
      </w:rPr>
    </w:lvl>
  </w:abstractNum>
  <w:abstractNum w:abstractNumId="43" w15:restartNumberingAfterBreak="1">
    <w:nsid w:val="7FE303F3"/>
    <w:multiLevelType w:val="hybridMultilevel"/>
    <w:tmpl w:val="2B34AFD6"/>
    <w:lvl w:ilvl="0" w:tplc="8AC8BB20">
      <w:start w:val="1"/>
      <w:numFmt w:val="lowerLetter"/>
      <w:lvlText w:val="%1)"/>
      <w:lvlJc w:val="left"/>
      <w:pPr>
        <w:ind w:left="1287" w:hanging="360"/>
      </w:pPr>
      <w:rPr>
        <w:sz w:val="24"/>
        <w:szCs w:val="24"/>
      </w:rPr>
    </w:lvl>
    <w:lvl w:ilvl="1" w:tplc="72F2314A" w:tentative="1">
      <w:start w:val="1"/>
      <w:numFmt w:val="lowerLetter"/>
      <w:lvlText w:val="%2."/>
      <w:lvlJc w:val="left"/>
      <w:pPr>
        <w:ind w:left="2007" w:hanging="360"/>
      </w:pPr>
    </w:lvl>
    <w:lvl w:ilvl="2" w:tplc="35928BBC" w:tentative="1">
      <w:start w:val="1"/>
      <w:numFmt w:val="lowerRoman"/>
      <w:lvlText w:val="%3."/>
      <w:lvlJc w:val="right"/>
      <w:pPr>
        <w:ind w:left="2727" w:hanging="180"/>
      </w:pPr>
    </w:lvl>
    <w:lvl w:ilvl="3" w:tplc="34D89FE4" w:tentative="1">
      <w:start w:val="1"/>
      <w:numFmt w:val="decimal"/>
      <w:lvlText w:val="%4."/>
      <w:lvlJc w:val="left"/>
      <w:pPr>
        <w:ind w:left="3447" w:hanging="360"/>
      </w:pPr>
    </w:lvl>
    <w:lvl w:ilvl="4" w:tplc="839EA2D6" w:tentative="1">
      <w:start w:val="1"/>
      <w:numFmt w:val="lowerLetter"/>
      <w:lvlText w:val="%5."/>
      <w:lvlJc w:val="left"/>
      <w:pPr>
        <w:ind w:left="4167" w:hanging="360"/>
      </w:pPr>
    </w:lvl>
    <w:lvl w:ilvl="5" w:tplc="88A0D0C0" w:tentative="1">
      <w:start w:val="1"/>
      <w:numFmt w:val="lowerRoman"/>
      <w:lvlText w:val="%6."/>
      <w:lvlJc w:val="right"/>
      <w:pPr>
        <w:ind w:left="4887" w:hanging="180"/>
      </w:pPr>
    </w:lvl>
    <w:lvl w:ilvl="6" w:tplc="009A8FE2" w:tentative="1">
      <w:start w:val="1"/>
      <w:numFmt w:val="decimal"/>
      <w:lvlText w:val="%7."/>
      <w:lvlJc w:val="left"/>
      <w:pPr>
        <w:ind w:left="5607" w:hanging="360"/>
      </w:pPr>
    </w:lvl>
    <w:lvl w:ilvl="7" w:tplc="4BB253A0" w:tentative="1">
      <w:start w:val="1"/>
      <w:numFmt w:val="lowerLetter"/>
      <w:lvlText w:val="%8."/>
      <w:lvlJc w:val="left"/>
      <w:pPr>
        <w:ind w:left="6327" w:hanging="360"/>
      </w:pPr>
    </w:lvl>
    <w:lvl w:ilvl="8" w:tplc="86E6BAA6" w:tentative="1">
      <w:start w:val="1"/>
      <w:numFmt w:val="lowerRoman"/>
      <w:lvlText w:val="%9."/>
      <w:lvlJc w:val="right"/>
      <w:pPr>
        <w:ind w:left="7047" w:hanging="180"/>
      </w:pPr>
    </w:lvl>
  </w:abstractNum>
  <w:num w:numId="1" w16cid:durableId="1294366631">
    <w:abstractNumId w:val="2"/>
  </w:num>
  <w:num w:numId="2" w16cid:durableId="164246265">
    <w:abstractNumId w:val="14"/>
  </w:num>
  <w:num w:numId="3" w16cid:durableId="1262185317">
    <w:abstractNumId w:val="1"/>
  </w:num>
  <w:num w:numId="4" w16cid:durableId="1189373076">
    <w:abstractNumId w:val="41"/>
  </w:num>
  <w:num w:numId="5" w16cid:durableId="11612744">
    <w:abstractNumId w:val="37"/>
  </w:num>
  <w:num w:numId="6" w16cid:durableId="545019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81873594">
    <w:abstractNumId w:val="25"/>
  </w:num>
  <w:num w:numId="8" w16cid:durableId="2100061354">
    <w:abstractNumId w:val="18"/>
  </w:num>
  <w:num w:numId="9" w16cid:durableId="1557160175">
    <w:abstractNumId w:val="38"/>
  </w:num>
  <w:num w:numId="10" w16cid:durableId="212429084">
    <w:abstractNumId w:val="31"/>
  </w:num>
  <w:num w:numId="11" w16cid:durableId="1195925427">
    <w:abstractNumId w:val="43"/>
  </w:num>
  <w:num w:numId="12" w16cid:durableId="1503855745">
    <w:abstractNumId w:val="19"/>
  </w:num>
  <w:num w:numId="13" w16cid:durableId="5312365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61267411">
    <w:abstractNumId w:val="17"/>
  </w:num>
  <w:num w:numId="15" w16cid:durableId="1587107554">
    <w:abstractNumId w:val="12"/>
  </w:num>
  <w:num w:numId="16" w16cid:durableId="308945329">
    <w:abstractNumId w:val="11"/>
  </w:num>
  <w:num w:numId="17" w16cid:durableId="1625236209">
    <w:abstractNumId w:val="33"/>
  </w:num>
  <w:num w:numId="18" w16cid:durableId="1727415493">
    <w:abstractNumId w:val="4"/>
  </w:num>
  <w:num w:numId="19" w16cid:durableId="481698649">
    <w:abstractNumId w:val="42"/>
  </w:num>
  <w:num w:numId="20" w16cid:durableId="1148128895">
    <w:abstractNumId w:val="6"/>
  </w:num>
  <w:num w:numId="21" w16cid:durableId="1071856556">
    <w:abstractNumId w:val="16"/>
  </w:num>
  <w:num w:numId="22" w16cid:durableId="407966063">
    <w:abstractNumId w:val="29"/>
  </w:num>
  <w:num w:numId="23" w16cid:durableId="1531608649">
    <w:abstractNumId w:val="26"/>
  </w:num>
  <w:num w:numId="24" w16cid:durableId="1586526166">
    <w:abstractNumId w:val="20"/>
  </w:num>
  <w:num w:numId="25" w16cid:durableId="1665812766">
    <w:abstractNumId w:val="39"/>
  </w:num>
  <w:num w:numId="26" w16cid:durableId="383407327">
    <w:abstractNumId w:val="3"/>
  </w:num>
  <w:num w:numId="27" w16cid:durableId="1943612909">
    <w:abstractNumId w:val="22"/>
  </w:num>
  <w:num w:numId="28" w16cid:durableId="1359045002">
    <w:abstractNumId w:val="13"/>
  </w:num>
  <w:num w:numId="29" w16cid:durableId="1158619795">
    <w:abstractNumId w:val="8"/>
  </w:num>
  <w:num w:numId="30" w16cid:durableId="1578588292">
    <w:abstractNumId w:val="10"/>
  </w:num>
  <w:num w:numId="31" w16cid:durableId="262493002">
    <w:abstractNumId w:val="30"/>
  </w:num>
  <w:num w:numId="32" w16cid:durableId="927738372">
    <w:abstractNumId w:val="28"/>
  </w:num>
  <w:num w:numId="33" w16cid:durableId="1526794384">
    <w:abstractNumId w:val="0"/>
  </w:num>
  <w:num w:numId="34" w16cid:durableId="448934547">
    <w:abstractNumId w:val="34"/>
  </w:num>
  <w:num w:numId="35" w16cid:durableId="1853227323">
    <w:abstractNumId w:val="5"/>
  </w:num>
  <w:num w:numId="36" w16cid:durableId="2030715326">
    <w:abstractNumId w:val="32"/>
    <w:lvlOverride w:ilvl="0">
      <w:startOverride w:val="1"/>
    </w:lvlOverride>
  </w:num>
  <w:num w:numId="37" w16cid:durableId="797408777">
    <w:abstractNumId w:val="35"/>
  </w:num>
  <w:num w:numId="38" w16cid:durableId="372341858">
    <w:abstractNumId w:val="27"/>
  </w:num>
  <w:num w:numId="39" w16cid:durableId="414477357">
    <w:abstractNumId w:val="40"/>
  </w:num>
  <w:num w:numId="40" w16cid:durableId="899292217">
    <w:abstractNumId w:val="21"/>
  </w:num>
  <w:num w:numId="41" w16cid:durableId="1858689069">
    <w:abstractNumId w:val="25"/>
  </w:num>
  <w:num w:numId="42" w16cid:durableId="851259144">
    <w:abstractNumId w:val="15"/>
  </w:num>
  <w:num w:numId="43" w16cid:durableId="1563827605">
    <w:abstractNumId w:val="23"/>
  </w:num>
  <w:num w:numId="44" w16cid:durableId="781461591">
    <w:abstractNumId w:val="9"/>
  </w:num>
  <w:num w:numId="45" w16cid:durableId="819466386">
    <w:abstractNumId w:val="7"/>
  </w:num>
  <w:num w:numId="46" w16cid:durableId="1982416725">
    <w:abstractNumId w:val="36"/>
  </w:num>
  <w:num w:numId="47" w16cid:durableId="18270841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907"/>
    <w:rsid w:val="000059DF"/>
    <w:rsid w:val="00017D62"/>
    <w:rsid w:val="000315ED"/>
    <w:rsid w:val="000355E5"/>
    <w:rsid w:val="00070AFF"/>
    <w:rsid w:val="00071B07"/>
    <w:rsid w:val="00077653"/>
    <w:rsid w:val="0009150C"/>
    <w:rsid w:val="000A07E0"/>
    <w:rsid w:val="000A2232"/>
    <w:rsid w:val="000B0EB5"/>
    <w:rsid w:val="000B4A4D"/>
    <w:rsid w:val="000C4302"/>
    <w:rsid w:val="000E01EA"/>
    <w:rsid w:val="000F0DEE"/>
    <w:rsid w:val="00101BA0"/>
    <w:rsid w:val="001063E0"/>
    <w:rsid w:val="00114E69"/>
    <w:rsid w:val="00122A23"/>
    <w:rsid w:val="00131A1B"/>
    <w:rsid w:val="001474DC"/>
    <w:rsid w:val="001558E0"/>
    <w:rsid w:val="00176621"/>
    <w:rsid w:val="00183417"/>
    <w:rsid w:val="001877F0"/>
    <w:rsid w:val="0019730A"/>
    <w:rsid w:val="00197477"/>
    <w:rsid w:val="001A0857"/>
    <w:rsid w:val="001B581F"/>
    <w:rsid w:val="001C0C32"/>
    <w:rsid w:val="001D4217"/>
    <w:rsid w:val="001D553C"/>
    <w:rsid w:val="001F6DEC"/>
    <w:rsid w:val="00205665"/>
    <w:rsid w:val="00210868"/>
    <w:rsid w:val="00211E68"/>
    <w:rsid w:val="00215F13"/>
    <w:rsid w:val="002206C9"/>
    <w:rsid w:val="0022737C"/>
    <w:rsid w:val="002310CE"/>
    <w:rsid w:val="00260EF6"/>
    <w:rsid w:val="00264AFE"/>
    <w:rsid w:val="00282B3C"/>
    <w:rsid w:val="00297249"/>
    <w:rsid w:val="002A19D1"/>
    <w:rsid w:val="002A1D5D"/>
    <w:rsid w:val="002B0C14"/>
    <w:rsid w:val="002B5382"/>
    <w:rsid w:val="002B674A"/>
    <w:rsid w:val="002D5544"/>
    <w:rsid w:val="002E6048"/>
    <w:rsid w:val="002F1C81"/>
    <w:rsid w:val="002F5BFD"/>
    <w:rsid w:val="002F63E4"/>
    <w:rsid w:val="00311CC0"/>
    <w:rsid w:val="00312B48"/>
    <w:rsid w:val="00332CD6"/>
    <w:rsid w:val="0033313D"/>
    <w:rsid w:val="00347E5A"/>
    <w:rsid w:val="003543BB"/>
    <w:rsid w:val="00356485"/>
    <w:rsid w:val="00356927"/>
    <w:rsid w:val="0036656F"/>
    <w:rsid w:val="00372C27"/>
    <w:rsid w:val="0037343F"/>
    <w:rsid w:val="00373E3F"/>
    <w:rsid w:val="0037781E"/>
    <w:rsid w:val="00377B91"/>
    <w:rsid w:val="003A1321"/>
    <w:rsid w:val="003A1E55"/>
    <w:rsid w:val="003A7F65"/>
    <w:rsid w:val="003B01A9"/>
    <w:rsid w:val="003C137C"/>
    <w:rsid w:val="003C7607"/>
    <w:rsid w:val="004224E2"/>
    <w:rsid w:val="004337E7"/>
    <w:rsid w:val="00434A7B"/>
    <w:rsid w:val="00435961"/>
    <w:rsid w:val="00435F8C"/>
    <w:rsid w:val="00437889"/>
    <w:rsid w:val="00441D65"/>
    <w:rsid w:val="004728AB"/>
    <w:rsid w:val="00474561"/>
    <w:rsid w:val="004A2755"/>
    <w:rsid w:val="004C3EEB"/>
    <w:rsid w:val="004D2B53"/>
    <w:rsid w:val="004D55C9"/>
    <w:rsid w:val="004E1EA1"/>
    <w:rsid w:val="004E2BEA"/>
    <w:rsid w:val="004E4B89"/>
    <w:rsid w:val="004F382A"/>
    <w:rsid w:val="004F4B6E"/>
    <w:rsid w:val="004F65B0"/>
    <w:rsid w:val="004F76EE"/>
    <w:rsid w:val="00505A60"/>
    <w:rsid w:val="00510C94"/>
    <w:rsid w:val="00514756"/>
    <w:rsid w:val="00521030"/>
    <w:rsid w:val="00521395"/>
    <w:rsid w:val="00523C0A"/>
    <w:rsid w:val="00523D8E"/>
    <w:rsid w:val="00530C6F"/>
    <w:rsid w:val="0053537B"/>
    <w:rsid w:val="00536880"/>
    <w:rsid w:val="005416D7"/>
    <w:rsid w:val="00542C93"/>
    <w:rsid w:val="00544412"/>
    <w:rsid w:val="0055539E"/>
    <w:rsid w:val="00555845"/>
    <w:rsid w:val="00557E5D"/>
    <w:rsid w:val="00564B9F"/>
    <w:rsid w:val="00564DD0"/>
    <w:rsid w:val="00572B84"/>
    <w:rsid w:val="00573731"/>
    <w:rsid w:val="005969EE"/>
    <w:rsid w:val="00597528"/>
    <w:rsid w:val="005A3DCF"/>
    <w:rsid w:val="005B013F"/>
    <w:rsid w:val="005B06E2"/>
    <w:rsid w:val="005B4E40"/>
    <w:rsid w:val="005C0769"/>
    <w:rsid w:val="005C58BE"/>
    <w:rsid w:val="005D3EDE"/>
    <w:rsid w:val="005E01F6"/>
    <w:rsid w:val="005F4460"/>
    <w:rsid w:val="005F50B8"/>
    <w:rsid w:val="005F6EF0"/>
    <w:rsid w:val="00601E97"/>
    <w:rsid w:val="0061466C"/>
    <w:rsid w:val="00643566"/>
    <w:rsid w:val="00654AEB"/>
    <w:rsid w:val="0065674D"/>
    <w:rsid w:val="00660FEE"/>
    <w:rsid w:val="006649C8"/>
    <w:rsid w:val="00675163"/>
    <w:rsid w:val="00675DA1"/>
    <w:rsid w:val="00676E90"/>
    <w:rsid w:val="006811AA"/>
    <w:rsid w:val="00681A92"/>
    <w:rsid w:val="006944E9"/>
    <w:rsid w:val="006944EA"/>
    <w:rsid w:val="006A278E"/>
    <w:rsid w:val="006A2B9F"/>
    <w:rsid w:val="006A6CB4"/>
    <w:rsid w:val="006D0D67"/>
    <w:rsid w:val="006D1B3E"/>
    <w:rsid w:val="006E4A5C"/>
    <w:rsid w:val="006E5108"/>
    <w:rsid w:val="006F184F"/>
    <w:rsid w:val="006F3CE2"/>
    <w:rsid w:val="0070454E"/>
    <w:rsid w:val="00707655"/>
    <w:rsid w:val="00716283"/>
    <w:rsid w:val="00717022"/>
    <w:rsid w:val="00723ACD"/>
    <w:rsid w:val="00724FCC"/>
    <w:rsid w:val="007323A9"/>
    <w:rsid w:val="00737FFA"/>
    <w:rsid w:val="007436D6"/>
    <w:rsid w:val="00747747"/>
    <w:rsid w:val="00751322"/>
    <w:rsid w:val="00757548"/>
    <w:rsid w:val="00757F51"/>
    <w:rsid w:val="00765857"/>
    <w:rsid w:val="00775340"/>
    <w:rsid w:val="007C20AE"/>
    <w:rsid w:val="007C2AEA"/>
    <w:rsid w:val="007E396B"/>
    <w:rsid w:val="007E50A7"/>
    <w:rsid w:val="007E5A41"/>
    <w:rsid w:val="008156E7"/>
    <w:rsid w:val="00815E65"/>
    <w:rsid w:val="00842892"/>
    <w:rsid w:val="008444F1"/>
    <w:rsid w:val="00852AC0"/>
    <w:rsid w:val="00855D63"/>
    <w:rsid w:val="00872340"/>
    <w:rsid w:val="00873122"/>
    <w:rsid w:val="00877BF3"/>
    <w:rsid w:val="00883732"/>
    <w:rsid w:val="00896953"/>
    <w:rsid w:val="008A34F4"/>
    <w:rsid w:val="008A7264"/>
    <w:rsid w:val="008B09AE"/>
    <w:rsid w:val="008B48C4"/>
    <w:rsid w:val="008B6A54"/>
    <w:rsid w:val="008C199B"/>
    <w:rsid w:val="008C6B18"/>
    <w:rsid w:val="008D06B3"/>
    <w:rsid w:val="008D20C1"/>
    <w:rsid w:val="008E365F"/>
    <w:rsid w:val="008F322A"/>
    <w:rsid w:val="008F33AC"/>
    <w:rsid w:val="008F4E50"/>
    <w:rsid w:val="00923817"/>
    <w:rsid w:val="009321A0"/>
    <w:rsid w:val="00934EBD"/>
    <w:rsid w:val="00935496"/>
    <w:rsid w:val="00951AB0"/>
    <w:rsid w:val="00955EFB"/>
    <w:rsid w:val="00957678"/>
    <w:rsid w:val="00962053"/>
    <w:rsid w:val="009642C9"/>
    <w:rsid w:val="0098153F"/>
    <w:rsid w:val="009822DF"/>
    <w:rsid w:val="00985F7E"/>
    <w:rsid w:val="00987BB7"/>
    <w:rsid w:val="00987E91"/>
    <w:rsid w:val="00997F28"/>
    <w:rsid w:val="009B3DD0"/>
    <w:rsid w:val="009C06A7"/>
    <w:rsid w:val="009C27E6"/>
    <w:rsid w:val="009C6D65"/>
    <w:rsid w:val="009C704D"/>
    <w:rsid w:val="009D6B6E"/>
    <w:rsid w:val="009E3AC9"/>
    <w:rsid w:val="009F51BC"/>
    <w:rsid w:val="00A029E6"/>
    <w:rsid w:val="00A1369D"/>
    <w:rsid w:val="00A214E2"/>
    <w:rsid w:val="00A41B46"/>
    <w:rsid w:val="00A542A6"/>
    <w:rsid w:val="00A6384B"/>
    <w:rsid w:val="00A7772A"/>
    <w:rsid w:val="00A83D71"/>
    <w:rsid w:val="00A95D13"/>
    <w:rsid w:val="00AA2639"/>
    <w:rsid w:val="00AB1B01"/>
    <w:rsid w:val="00AD5056"/>
    <w:rsid w:val="00AD68FA"/>
    <w:rsid w:val="00AD7CCC"/>
    <w:rsid w:val="00AE558F"/>
    <w:rsid w:val="00AF7440"/>
    <w:rsid w:val="00B101F6"/>
    <w:rsid w:val="00B358B6"/>
    <w:rsid w:val="00B360C9"/>
    <w:rsid w:val="00B55DC6"/>
    <w:rsid w:val="00B72FD7"/>
    <w:rsid w:val="00B9737B"/>
    <w:rsid w:val="00BA0845"/>
    <w:rsid w:val="00BA5C1F"/>
    <w:rsid w:val="00BB34CD"/>
    <w:rsid w:val="00BC270E"/>
    <w:rsid w:val="00BC44EB"/>
    <w:rsid w:val="00BC7B57"/>
    <w:rsid w:val="00BD39B1"/>
    <w:rsid w:val="00BE2F1D"/>
    <w:rsid w:val="00BE43D7"/>
    <w:rsid w:val="00BF24B2"/>
    <w:rsid w:val="00BF36C6"/>
    <w:rsid w:val="00C1685E"/>
    <w:rsid w:val="00C1781D"/>
    <w:rsid w:val="00C21F23"/>
    <w:rsid w:val="00C22466"/>
    <w:rsid w:val="00C31868"/>
    <w:rsid w:val="00C322FE"/>
    <w:rsid w:val="00C32D10"/>
    <w:rsid w:val="00C359D9"/>
    <w:rsid w:val="00C36AA3"/>
    <w:rsid w:val="00C42FC7"/>
    <w:rsid w:val="00C45D22"/>
    <w:rsid w:val="00C60B35"/>
    <w:rsid w:val="00C71D5B"/>
    <w:rsid w:val="00C7389B"/>
    <w:rsid w:val="00C84E36"/>
    <w:rsid w:val="00C97F13"/>
    <w:rsid w:val="00CA387A"/>
    <w:rsid w:val="00CD00D8"/>
    <w:rsid w:val="00CD264E"/>
    <w:rsid w:val="00CD4625"/>
    <w:rsid w:val="00CD5100"/>
    <w:rsid w:val="00CE12E3"/>
    <w:rsid w:val="00CE29F7"/>
    <w:rsid w:val="00D03D1D"/>
    <w:rsid w:val="00D069A7"/>
    <w:rsid w:val="00D13366"/>
    <w:rsid w:val="00D364AC"/>
    <w:rsid w:val="00D42511"/>
    <w:rsid w:val="00D4517B"/>
    <w:rsid w:val="00D535C1"/>
    <w:rsid w:val="00D63C55"/>
    <w:rsid w:val="00D64343"/>
    <w:rsid w:val="00D64B7E"/>
    <w:rsid w:val="00D70F4F"/>
    <w:rsid w:val="00D77F09"/>
    <w:rsid w:val="00D8148D"/>
    <w:rsid w:val="00D81EB0"/>
    <w:rsid w:val="00DA5907"/>
    <w:rsid w:val="00DA78FF"/>
    <w:rsid w:val="00DC219B"/>
    <w:rsid w:val="00DD32CD"/>
    <w:rsid w:val="00DD6A33"/>
    <w:rsid w:val="00DF5C10"/>
    <w:rsid w:val="00DF6738"/>
    <w:rsid w:val="00DF6EEE"/>
    <w:rsid w:val="00E0193E"/>
    <w:rsid w:val="00E04397"/>
    <w:rsid w:val="00E31C10"/>
    <w:rsid w:val="00E35909"/>
    <w:rsid w:val="00E401B9"/>
    <w:rsid w:val="00E41789"/>
    <w:rsid w:val="00E570FF"/>
    <w:rsid w:val="00E63751"/>
    <w:rsid w:val="00E971FF"/>
    <w:rsid w:val="00EA1FBC"/>
    <w:rsid w:val="00ED6D69"/>
    <w:rsid w:val="00EE14CA"/>
    <w:rsid w:val="00EE6226"/>
    <w:rsid w:val="00EF5D18"/>
    <w:rsid w:val="00EF7573"/>
    <w:rsid w:val="00F01EB6"/>
    <w:rsid w:val="00F03971"/>
    <w:rsid w:val="00F072A9"/>
    <w:rsid w:val="00F24FE1"/>
    <w:rsid w:val="00F25866"/>
    <w:rsid w:val="00F26088"/>
    <w:rsid w:val="00F30CA5"/>
    <w:rsid w:val="00F34D07"/>
    <w:rsid w:val="00F40165"/>
    <w:rsid w:val="00F5596F"/>
    <w:rsid w:val="00F573C9"/>
    <w:rsid w:val="00F613E3"/>
    <w:rsid w:val="00F62A61"/>
    <w:rsid w:val="00F67C5A"/>
    <w:rsid w:val="00F82E46"/>
    <w:rsid w:val="00F830E2"/>
    <w:rsid w:val="00F839D0"/>
    <w:rsid w:val="00F93548"/>
    <w:rsid w:val="00F9674C"/>
    <w:rsid w:val="00FA2D01"/>
    <w:rsid w:val="00FA6933"/>
    <w:rsid w:val="00FC5222"/>
    <w:rsid w:val="00FD4482"/>
    <w:rsid w:val="00FE46F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A78846"/>
  <w15:docId w15:val="{BC7032A3-A33A-42C2-84AE-6130DAFAC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907"/>
    <w:pPr>
      <w:spacing w:after="0" w:line="240" w:lineRule="auto"/>
    </w:pPr>
    <w:rPr>
      <w:rFonts w:ascii="Arial" w:eastAsia="Times New Roman" w:hAnsi="Arial" w:cs="Times New Roman"/>
      <w:sz w:val="24"/>
      <w:szCs w:val="20"/>
      <w:lang w:eastAsia="es-ES"/>
    </w:rPr>
  </w:style>
  <w:style w:type="paragraph" w:styleId="Ttulo6">
    <w:name w:val="heading 6"/>
    <w:basedOn w:val="Normal"/>
    <w:next w:val="Normal"/>
    <w:link w:val="Ttulo6Car"/>
    <w:uiPriority w:val="99"/>
    <w:qFormat/>
    <w:rsid w:val="00DA5907"/>
    <w:pPr>
      <w:spacing w:before="240" w:after="60"/>
      <w:outlineLvl w:val="5"/>
    </w:pPr>
    <w:rPr>
      <w:rFonts w:ascii="Times New Roman" w:hAnsi="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9"/>
    <w:rsid w:val="00DA5907"/>
    <w:rPr>
      <w:rFonts w:ascii="Times New Roman" w:eastAsia="Times New Roman" w:hAnsi="Times New Roman" w:cs="Times New Roman"/>
      <w:b/>
      <w:bCs/>
      <w:lang w:eastAsia="es-ES"/>
    </w:rPr>
  </w:style>
  <w:style w:type="character" w:styleId="Nmerodepgina">
    <w:name w:val="page number"/>
    <w:basedOn w:val="Fuentedeprrafopredeter"/>
    <w:uiPriority w:val="99"/>
    <w:rsid w:val="00DA5907"/>
    <w:rPr>
      <w:rFonts w:cs="Times New Roman"/>
    </w:rPr>
  </w:style>
  <w:style w:type="paragraph" w:styleId="Piedepgina">
    <w:name w:val="footer"/>
    <w:basedOn w:val="Normal"/>
    <w:link w:val="PiedepginaCar"/>
    <w:uiPriority w:val="99"/>
    <w:rsid w:val="00DA5907"/>
    <w:pPr>
      <w:widowControl w:val="0"/>
      <w:tabs>
        <w:tab w:val="center" w:pos="4252"/>
        <w:tab w:val="right" w:pos="8504"/>
      </w:tabs>
    </w:pPr>
    <w:rPr>
      <w:rFonts w:ascii="New York" w:hAnsi="New York"/>
      <w:lang w:val="es-ES_tradnl"/>
    </w:rPr>
  </w:style>
  <w:style w:type="character" w:customStyle="1" w:styleId="PiedepginaCar">
    <w:name w:val="Pie de página Car"/>
    <w:basedOn w:val="Fuentedeprrafopredeter"/>
    <w:link w:val="Piedepgina"/>
    <w:uiPriority w:val="99"/>
    <w:rsid w:val="00DA5907"/>
    <w:rPr>
      <w:rFonts w:ascii="New York" w:eastAsia="Times New Roman" w:hAnsi="New York" w:cs="Times New Roman"/>
      <w:sz w:val="24"/>
      <w:szCs w:val="20"/>
      <w:lang w:val="es-ES_tradnl" w:eastAsia="es-ES"/>
    </w:rPr>
  </w:style>
  <w:style w:type="paragraph" w:styleId="Ttulo">
    <w:name w:val="Title"/>
    <w:basedOn w:val="Normal"/>
    <w:link w:val="TtuloCar"/>
    <w:uiPriority w:val="99"/>
    <w:qFormat/>
    <w:rsid w:val="00DA5907"/>
    <w:pPr>
      <w:ind w:left="567" w:right="193" w:hanging="567"/>
      <w:jc w:val="center"/>
    </w:pPr>
    <w:rPr>
      <w:b/>
      <w:sz w:val="22"/>
      <w:u w:val="single"/>
    </w:rPr>
  </w:style>
  <w:style w:type="character" w:customStyle="1" w:styleId="TtuloCar">
    <w:name w:val="Título Car"/>
    <w:basedOn w:val="Fuentedeprrafopredeter"/>
    <w:link w:val="Ttulo"/>
    <w:uiPriority w:val="99"/>
    <w:rsid w:val="00DA5907"/>
    <w:rPr>
      <w:rFonts w:ascii="Arial" w:eastAsia="Times New Roman" w:hAnsi="Arial" w:cs="Times New Roman"/>
      <w:b/>
      <w:szCs w:val="20"/>
      <w:u w:val="single"/>
      <w:lang w:eastAsia="es-ES"/>
    </w:rPr>
  </w:style>
  <w:style w:type="paragraph" w:customStyle="1" w:styleId="ACTAEnum1">
    <w:name w:val="ACTA Enum 1"/>
    <w:basedOn w:val="Normal"/>
    <w:next w:val="ACTAEnum1B"/>
    <w:rsid w:val="00DA5907"/>
    <w:pPr>
      <w:keepNext/>
      <w:keepLines/>
      <w:numPr>
        <w:numId w:val="1"/>
      </w:numPr>
      <w:spacing w:after="240"/>
    </w:pPr>
    <w:rPr>
      <w:rFonts w:ascii="Times New Roman" w:hAnsi="Times New Roman"/>
      <w:b/>
      <w:caps/>
    </w:rPr>
  </w:style>
  <w:style w:type="paragraph" w:customStyle="1" w:styleId="ACTAEnum1B">
    <w:name w:val="ACTA Enum 1B"/>
    <w:basedOn w:val="Sangradetextonormal"/>
    <w:link w:val="ACTAEnum1BChar"/>
    <w:rsid w:val="00DA5907"/>
    <w:pPr>
      <w:numPr>
        <w:ilvl w:val="1"/>
        <w:numId w:val="1"/>
      </w:numPr>
    </w:pPr>
  </w:style>
  <w:style w:type="paragraph" w:customStyle="1" w:styleId="ACTAEnum2">
    <w:name w:val="ACTA Enum 2"/>
    <w:basedOn w:val="ACTAEnum1B"/>
    <w:next w:val="ACTAEnum2B"/>
    <w:rsid w:val="00DA5907"/>
    <w:pPr>
      <w:numPr>
        <w:ilvl w:val="2"/>
      </w:numPr>
      <w:tabs>
        <w:tab w:val="clear" w:pos="1276"/>
        <w:tab w:val="num" w:pos="360"/>
        <w:tab w:val="num" w:pos="570"/>
      </w:tabs>
      <w:spacing w:after="240"/>
      <w:ind w:left="570" w:hanging="570"/>
      <w:jc w:val="both"/>
    </w:pPr>
    <w:rPr>
      <w:rFonts w:ascii="Times New Roman" w:hAnsi="Times New Roman"/>
    </w:rPr>
  </w:style>
  <w:style w:type="paragraph" w:customStyle="1" w:styleId="ACTAEnum2B">
    <w:name w:val="ACTA Enum 2B"/>
    <w:basedOn w:val="ACTAEnum2"/>
    <w:rsid w:val="00DA5907"/>
    <w:pPr>
      <w:numPr>
        <w:ilvl w:val="3"/>
      </w:numPr>
      <w:tabs>
        <w:tab w:val="num" w:pos="360"/>
        <w:tab w:val="num" w:pos="570"/>
      </w:tabs>
      <w:ind w:left="570"/>
    </w:pPr>
  </w:style>
  <w:style w:type="paragraph" w:customStyle="1" w:styleId="ACTAEnum3">
    <w:name w:val="ACTA Enum 3"/>
    <w:basedOn w:val="ACTAEnum2B"/>
    <w:rsid w:val="00DA5907"/>
    <w:pPr>
      <w:numPr>
        <w:ilvl w:val="4"/>
      </w:numPr>
      <w:tabs>
        <w:tab w:val="clear" w:pos="1985"/>
        <w:tab w:val="num" w:pos="360"/>
        <w:tab w:val="num" w:pos="570"/>
      </w:tabs>
      <w:ind w:left="570" w:hanging="570"/>
    </w:pPr>
  </w:style>
  <w:style w:type="paragraph" w:customStyle="1" w:styleId="ACTAEnum3B">
    <w:name w:val="ACTA Enum 3B"/>
    <w:basedOn w:val="ACTAEnum3"/>
    <w:rsid w:val="00DA5907"/>
    <w:pPr>
      <w:numPr>
        <w:ilvl w:val="5"/>
      </w:numPr>
      <w:tabs>
        <w:tab w:val="num" w:pos="360"/>
        <w:tab w:val="num" w:pos="570"/>
      </w:tabs>
      <w:ind w:left="570"/>
    </w:pPr>
  </w:style>
  <w:style w:type="paragraph" w:customStyle="1" w:styleId="ACTAEnum4">
    <w:name w:val="ACTA Enum 4"/>
    <w:basedOn w:val="ACTAEnum3B"/>
    <w:uiPriority w:val="99"/>
    <w:rsid w:val="00DA5907"/>
    <w:pPr>
      <w:numPr>
        <w:ilvl w:val="6"/>
      </w:numPr>
      <w:tabs>
        <w:tab w:val="num" w:pos="570"/>
      </w:tabs>
    </w:pPr>
  </w:style>
  <w:style w:type="paragraph" w:customStyle="1" w:styleId="ACTAEnum4B">
    <w:name w:val="ACTA Enum 4B"/>
    <w:basedOn w:val="ACTAEnum4"/>
    <w:uiPriority w:val="99"/>
    <w:rsid w:val="00DA5907"/>
    <w:pPr>
      <w:numPr>
        <w:ilvl w:val="7"/>
      </w:numPr>
      <w:tabs>
        <w:tab w:val="clear" w:pos="2880"/>
        <w:tab w:val="num" w:pos="360"/>
        <w:tab w:val="num" w:pos="570"/>
        <w:tab w:val="num" w:pos="2520"/>
      </w:tabs>
      <w:ind w:left="570" w:hanging="570"/>
    </w:pPr>
  </w:style>
  <w:style w:type="paragraph" w:customStyle="1" w:styleId="ACTAEnum5">
    <w:name w:val="ACTA Enum 5"/>
    <w:basedOn w:val="ACTAEnum4B"/>
    <w:uiPriority w:val="99"/>
    <w:rsid w:val="00DA5907"/>
    <w:pPr>
      <w:numPr>
        <w:ilvl w:val="8"/>
      </w:numPr>
      <w:tabs>
        <w:tab w:val="clear" w:pos="3240"/>
        <w:tab w:val="num" w:pos="360"/>
        <w:tab w:val="num" w:pos="570"/>
      </w:tabs>
      <w:ind w:left="570" w:hanging="570"/>
    </w:pPr>
  </w:style>
  <w:style w:type="character" w:customStyle="1" w:styleId="ACTAEnum1BChar">
    <w:name w:val="ACTA Enum 1B Char"/>
    <w:basedOn w:val="Fuentedeprrafopredeter"/>
    <w:link w:val="ACTAEnum1B"/>
    <w:locked/>
    <w:rsid w:val="00DA5907"/>
    <w:rPr>
      <w:rFonts w:ascii="Arial" w:eastAsia="Times New Roman" w:hAnsi="Arial" w:cs="Times New Roman"/>
      <w:sz w:val="24"/>
      <w:szCs w:val="20"/>
      <w:lang w:eastAsia="es-ES"/>
    </w:rPr>
  </w:style>
  <w:style w:type="paragraph" w:styleId="Prrafodelista">
    <w:name w:val="List Paragraph"/>
    <w:basedOn w:val="Normal"/>
    <w:uiPriority w:val="34"/>
    <w:qFormat/>
    <w:rsid w:val="00DA5907"/>
    <w:pPr>
      <w:ind w:left="708"/>
    </w:pPr>
    <w:rPr>
      <w:rFonts w:ascii="Times New Roman" w:hAnsi="Times New Roman"/>
      <w:sz w:val="20"/>
      <w:lang w:val="es-ES_tradnl"/>
    </w:rPr>
  </w:style>
  <w:style w:type="paragraph" w:styleId="Textodebloque">
    <w:name w:val="Block Text"/>
    <w:basedOn w:val="Normal"/>
    <w:rsid w:val="00DA5907"/>
    <w:pPr>
      <w:ind w:left="567" w:right="-33" w:hanging="567"/>
      <w:jc w:val="both"/>
    </w:pPr>
    <w:rPr>
      <w:rFonts w:ascii="Helvetica" w:hAnsi="Helvetica"/>
      <w:color w:val="000000"/>
      <w:lang w:val="es-ES_tradnl"/>
    </w:rPr>
  </w:style>
  <w:style w:type="paragraph" w:customStyle="1" w:styleId="Enum03">
    <w:name w:val="Enum 03"/>
    <w:basedOn w:val="Normal"/>
    <w:uiPriority w:val="99"/>
    <w:rsid w:val="00DA5907"/>
    <w:pPr>
      <w:widowControl w:val="0"/>
      <w:numPr>
        <w:numId w:val="2"/>
      </w:numPr>
      <w:jc w:val="both"/>
    </w:pPr>
    <w:rPr>
      <w:rFonts w:ascii="Times New Roman" w:hAnsi="Times New Roman"/>
      <w:sz w:val="20"/>
    </w:rPr>
  </w:style>
  <w:style w:type="paragraph" w:styleId="Sangra3detindependiente">
    <w:name w:val="Body Text Indent 3"/>
    <w:basedOn w:val="Normal"/>
    <w:link w:val="Sangra3detindependienteCar"/>
    <w:uiPriority w:val="99"/>
    <w:semiHidden/>
    <w:unhideWhenUsed/>
    <w:rsid w:val="00DA5907"/>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DA5907"/>
    <w:rPr>
      <w:rFonts w:ascii="Arial" w:eastAsia="Times New Roman" w:hAnsi="Arial" w:cs="Times New Roman"/>
      <w:sz w:val="16"/>
      <w:szCs w:val="16"/>
      <w:lang w:eastAsia="es-ES"/>
    </w:rPr>
  </w:style>
  <w:style w:type="paragraph" w:customStyle="1" w:styleId="RIARTICULOE1">
    <w:name w:val="RI ARTICULO E1"/>
    <w:basedOn w:val="Normal"/>
    <w:rsid w:val="00DA5907"/>
    <w:pPr>
      <w:tabs>
        <w:tab w:val="left" w:pos="2835"/>
      </w:tabs>
      <w:spacing w:before="120" w:after="120"/>
      <w:ind w:left="1276" w:hanging="709"/>
      <w:jc w:val="both"/>
    </w:pPr>
    <w:rPr>
      <w:rFonts w:ascii="Times New Roman" w:hAnsi="Times New Roman"/>
    </w:rPr>
  </w:style>
  <w:style w:type="character" w:styleId="Hipervnculo">
    <w:name w:val="Hyperlink"/>
    <w:basedOn w:val="Fuentedeprrafopredeter"/>
    <w:uiPriority w:val="99"/>
    <w:unhideWhenUsed/>
    <w:rsid w:val="00DA5907"/>
    <w:rPr>
      <w:color w:val="0000FF" w:themeColor="hyperlink"/>
      <w:u w:val="single"/>
    </w:rPr>
  </w:style>
  <w:style w:type="paragraph" w:styleId="Sangradetextonormal">
    <w:name w:val="Body Text Indent"/>
    <w:basedOn w:val="Normal"/>
    <w:link w:val="SangradetextonormalCar"/>
    <w:uiPriority w:val="99"/>
    <w:semiHidden/>
    <w:unhideWhenUsed/>
    <w:rsid w:val="00DA5907"/>
    <w:pPr>
      <w:spacing w:after="120"/>
      <w:ind w:left="283"/>
    </w:pPr>
  </w:style>
  <w:style w:type="character" w:customStyle="1" w:styleId="SangradetextonormalCar">
    <w:name w:val="Sangría de texto normal Car"/>
    <w:basedOn w:val="Fuentedeprrafopredeter"/>
    <w:link w:val="Sangradetextonormal"/>
    <w:uiPriority w:val="99"/>
    <w:semiHidden/>
    <w:rsid w:val="00DA5907"/>
    <w:rPr>
      <w:rFonts w:ascii="Arial" w:eastAsia="Times New Roman" w:hAnsi="Arial" w:cs="Times New Roman"/>
      <w:sz w:val="24"/>
      <w:szCs w:val="20"/>
      <w:lang w:eastAsia="es-ES"/>
    </w:rPr>
  </w:style>
  <w:style w:type="paragraph" w:styleId="Textoindependiente">
    <w:name w:val="Body Text"/>
    <w:basedOn w:val="Normal"/>
    <w:link w:val="TextoindependienteCar"/>
    <w:uiPriority w:val="99"/>
    <w:unhideWhenUsed/>
    <w:rsid w:val="00DA5907"/>
    <w:pPr>
      <w:spacing w:after="120"/>
    </w:pPr>
  </w:style>
  <w:style w:type="character" w:customStyle="1" w:styleId="TextoindependienteCar">
    <w:name w:val="Texto independiente Car"/>
    <w:basedOn w:val="Fuentedeprrafopredeter"/>
    <w:link w:val="Textoindependiente"/>
    <w:uiPriority w:val="99"/>
    <w:rsid w:val="00DA5907"/>
    <w:rPr>
      <w:rFonts w:ascii="Arial" w:eastAsia="Times New Roman" w:hAnsi="Arial" w:cs="Times New Roman"/>
      <w:sz w:val="24"/>
      <w:szCs w:val="20"/>
      <w:lang w:eastAsia="es-ES"/>
    </w:rPr>
  </w:style>
  <w:style w:type="paragraph" w:styleId="Sangra2detindependiente">
    <w:name w:val="Body Text Indent 2"/>
    <w:basedOn w:val="Normal"/>
    <w:link w:val="Sangra2detindependienteCar"/>
    <w:uiPriority w:val="99"/>
    <w:semiHidden/>
    <w:unhideWhenUsed/>
    <w:rsid w:val="00DA5907"/>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DA5907"/>
    <w:rPr>
      <w:rFonts w:ascii="Arial" w:eastAsia="Times New Roman" w:hAnsi="Arial" w:cs="Times New Roman"/>
      <w:sz w:val="24"/>
      <w:szCs w:val="20"/>
      <w:lang w:eastAsia="es-ES"/>
    </w:rPr>
  </w:style>
  <w:style w:type="paragraph" w:styleId="Textodeglobo">
    <w:name w:val="Balloon Text"/>
    <w:basedOn w:val="Normal"/>
    <w:link w:val="TextodegloboCar"/>
    <w:uiPriority w:val="99"/>
    <w:semiHidden/>
    <w:unhideWhenUsed/>
    <w:rsid w:val="00CD4625"/>
    <w:rPr>
      <w:rFonts w:ascii="Tahoma" w:hAnsi="Tahoma" w:cs="Tahoma"/>
      <w:sz w:val="16"/>
      <w:szCs w:val="16"/>
    </w:rPr>
  </w:style>
  <w:style w:type="character" w:customStyle="1" w:styleId="TextodegloboCar">
    <w:name w:val="Texto de globo Car"/>
    <w:basedOn w:val="Fuentedeprrafopredeter"/>
    <w:link w:val="Textodeglobo"/>
    <w:uiPriority w:val="99"/>
    <w:semiHidden/>
    <w:rsid w:val="00CD4625"/>
    <w:rPr>
      <w:rFonts w:ascii="Tahoma" w:eastAsia="Times New Roman" w:hAnsi="Tahoma" w:cs="Tahoma"/>
      <w:sz w:val="16"/>
      <w:szCs w:val="16"/>
      <w:lang w:eastAsia="es-ES"/>
    </w:rPr>
  </w:style>
  <w:style w:type="character" w:styleId="Refdecomentario">
    <w:name w:val="annotation reference"/>
    <w:basedOn w:val="Fuentedeprrafopredeter"/>
    <w:uiPriority w:val="99"/>
    <w:unhideWhenUsed/>
    <w:rsid w:val="008D06B3"/>
    <w:rPr>
      <w:sz w:val="16"/>
      <w:szCs w:val="16"/>
    </w:rPr>
  </w:style>
  <w:style w:type="paragraph" w:styleId="Textocomentario">
    <w:name w:val="annotation text"/>
    <w:basedOn w:val="Normal"/>
    <w:link w:val="TextocomentarioCar"/>
    <w:uiPriority w:val="99"/>
    <w:unhideWhenUsed/>
    <w:rsid w:val="008D06B3"/>
    <w:rPr>
      <w:sz w:val="20"/>
    </w:rPr>
  </w:style>
  <w:style w:type="character" w:customStyle="1" w:styleId="TextocomentarioCar">
    <w:name w:val="Texto comentario Car"/>
    <w:basedOn w:val="Fuentedeprrafopredeter"/>
    <w:link w:val="Textocomentario"/>
    <w:uiPriority w:val="99"/>
    <w:rsid w:val="008D06B3"/>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D06B3"/>
    <w:rPr>
      <w:b/>
      <w:bCs/>
    </w:rPr>
  </w:style>
  <w:style w:type="character" w:customStyle="1" w:styleId="AsuntodelcomentarioCar">
    <w:name w:val="Asunto del comentario Car"/>
    <w:basedOn w:val="TextocomentarioCar"/>
    <w:link w:val="Asuntodelcomentario"/>
    <w:uiPriority w:val="99"/>
    <w:semiHidden/>
    <w:rsid w:val="008D06B3"/>
    <w:rPr>
      <w:rFonts w:ascii="Arial" w:eastAsia="Times New Roman" w:hAnsi="Arial" w:cs="Times New Roman"/>
      <w:b/>
      <w:bCs/>
      <w:sz w:val="20"/>
      <w:szCs w:val="20"/>
      <w:lang w:eastAsia="es-ES"/>
    </w:rPr>
  </w:style>
  <w:style w:type="paragraph" w:styleId="Revisin">
    <w:name w:val="Revision"/>
    <w:hidden/>
    <w:uiPriority w:val="99"/>
    <w:semiHidden/>
    <w:rsid w:val="003A1321"/>
    <w:pPr>
      <w:spacing w:after="0" w:line="240" w:lineRule="auto"/>
    </w:pPr>
    <w:rPr>
      <w:rFonts w:ascii="Arial" w:eastAsia="Times New Roman" w:hAnsi="Arial" w:cs="Times New Roman"/>
      <w:sz w:val="24"/>
      <w:szCs w:val="20"/>
      <w:lang w:eastAsia="es-ES"/>
    </w:rPr>
  </w:style>
  <w:style w:type="paragraph" w:styleId="Encabezado">
    <w:name w:val="header"/>
    <w:basedOn w:val="Normal"/>
    <w:link w:val="EncabezadoCar"/>
    <w:uiPriority w:val="99"/>
    <w:unhideWhenUsed/>
    <w:rsid w:val="000315ED"/>
    <w:pPr>
      <w:tabs>
        <w:tab w:val="center" w:pos="4680"/>
        <w:tab w:val="right" w:pos="9360"/>
      </w:tabs>
    </w:pPr>
  </w:style>
  <w:style w:type="character" w:customStyle="1" w:styleId="EncabezadoCar">
    <w:name w:val="Encabezado Car"/>
    <w:basedOn w:val="Fuentedeprrafopredeter"/>
    <w:link w:val="Encabezado"/>
    <w:uiPriority w:val="99"/>
    <w:rsid w:val="000315ED"/>
    <w:rPr>
      <w:rFonts w:ascii="Arial" w:eastAsia="Times New Roman" w:hAnsi="Arial" w:cs="Times New Roman"/>
      <w:sz w:val="24"/>
      <w:szCs w:val="20"/>
      <w:lang w:eastAsia="es-ES"/>
    </w:rPr>
  </w:style>
  <w:style w:type="paragraph" w:styleId="Textoindependiente3">
    <w:name w:val="Body Text 3"/>
    <w:basedOn w:val="Normal"/>
    <w:link w:val="Textoindependiente3Car"/>
    <w:uiPriority w:val="99"/>
    <w:semiHidden/>
    <w:unhideWhenUsed/>
    <w:rsid w:val="00AD68FA"/>
    <w:pPr>
      <w:spacing w:after="120"/>
    </w:pPr>
    <w:rPr>
      <w:sz w:val="16"/>
      <w:szCs w:val="16"/>
    </w:rPr>
  </w:style>
  <w:style w:type="character" w:customStyle="1" w:styleId="Textoindependiente3Car">
    <w:name w:val="Texto independiente 3 Car"/>
    <w:basedOn w:val="Fuentedeprrafopredeter"/>
    <w:link w:val="Textoindependiente3"/>
    <w:uiPriority w:val="99"/>
    <w:rsid w:val="00AD68FA"/>
    <w:rPr>
      <w:rFonts w:ascii="Arial" w:eastAsia="Times New Roman" w:hAnsi="Arial" w:cs="Times New Roman"/>
      <w:sz w:val="16"/>
      <w:szCs w:val="16"/>
      <w:lang w:eastAsia="es-ES"/>
    </w:rPr>
  </w:style>
  <w:style w:type="paragraph" w:customStyle="1" w:styleId="Default">
    <w:name w:val="Default"/>
    <w:rsid w:val="00AD68F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wordsection1">
    <w:name w:val="wordsection1"/>
    <w:basedOn w:val="Normal"/>
    <w:rsid w:val="00AD68FA"/>
    <w:pPr>
      <w:spacing w:before="100" w:beforeAutospacing="1" w:after="100" w:afterAutospacing="1"/>
      <w:jc w:val="both"/>
    </w:pPr>
    <w:rPr>
      <w:rFonts w:ascii="Times" w:hAnsi="Times" w:cs="Times"/>
      <w:b/>
      <w:sz w:val="20"/>
      <w:szCs w:val="24"/>
      <w:lang w:val="en-US" w:eastAsia="en-US"/>
    </w:rPr>
  </w:style>
  <w:style w:type="character" w:styleId="Refdenotaalfinal">
    <w:name w:val="endnote reference"/>
    <w:basedOn w:val="Fuentedeprrafopredeter"/>
    <w:rsid w:val="00E31C10"/>
    <w:rPr>
      <w:rFonts w:cs="Times New Roman"/>
      <w:vertAlign w:val="superscript"/>
    </w:rPr>
  </w:style>
  <w:style w:type="table" w:styleId="Tablaconcuadrcula">
    <w:name w:val="Table Grid"/>
    <w:basedOn w:val="Tablanormal"/>
    <w:uiPriority w:val="59"/>
    <w:rsid w:val="00555845"/>
    <w:pPr>
      <w:spacing w:after="0" w:line="240" w:lineRule="auto"/>
    </w:pPr>
    <w:rPr>
      <w:rFonts w:eastAsiaTheme="minorEastAsia"/>
      <w:lang w:val="en-US"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cinsinresolver">
    <w:name w:val="Unresolved Mention"/>
    <w:basedOn w:val="Fuentedeprrafopredeter"/>
    <w:uiPriority w:val="99"/>
    <w:semiHidden/>
    <w:unhideWhenUsed/>
    <w:rsid w:val="00D133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1 6 " ? > < p r o p e r t i e s   x m l n s = " h t t p : / / w w w . i m a n a g e . c o m / w o r k / x m l s c h e m a " >  
     < d o c u m e n t i d > B Y E ! 1 7 5 5 1 0 2 2 . 3 < / d o c u m e n t i d >  
     < s e n d e r i d > C W A I D E L E < / s e n d e r i d >  
     < s e n d e r e m a i l > C W A I D E L E @ B Y E . C L < / s e n d e r e m a i l >  
     < l a s t m o d i f i e d > 2 0 2 3 - 1 2 - 0 5 T 1 2 : 5 7 : 0 0 . 0 0 0 0 0 0 0 - 0 3 : 0 0 < / l a s t m o d i f i e d >  
     < d a t a b a s e > B Y E < / d a t a b a s e >  
 < / p r o p e r t i 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9f22f15a-6fa1-4f18-bad6-5e2f1f1b7f75">
      <Terms xmlns="http://schemas.microsoft.com/office/infopath/2007/PartnerControls"/>
    </lcf76f155ced4ddcb4097134ff3c332f>
    <TaxCatchAll xmlns="7c021886-8276-4343-9dac-4899aae2530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47E4123017F97A46BBB7B0C2EB99140D" ma:contentTypeVersion="19" ma:contentTypeDescription="Crear nuevo documento." ma:contentTypeScope="" ma:versionID="a5b4c3c82479dde980f58199e0ba4e79">
  <xsd:schema xmlns:xsd="http://www.w3.org/2001/XMLSchema" xmlns:xs="http://www.w3.org/2001/XMLSchema" xmlns:p="http://schemas.microsoft.com/office/2006/metadata/properties" xmlns:ns1="http://schemas.microsoft.com/sharepoint/v3" xmlns:ns2="729d6c2d-3136-4123-bf74-bad3a9bffe9e" xmlns:ns3="9f22f15a-6fa1-4f18-bad6-5e2f1f1b7f75" xmlns:ns4="7c021886-8276-4343-9dac-4899aae25304" targetNamespace="http://schemas.microsoft.com/office/2006/metadata/properties" ma:root="true" ma:fieldsID="cd93342fc50bd01ababa759765f5b249" ns1:_="" ns2:_="" ns3:_="" ns4:_="">
    <xsd:import namespace="http://schemas.microsoft.com/sharepoint/v3"/>
    <xsd:import namespace="729d6c2d-3136-4123-bf74-bad3a9bffe9e"/>
    <xsd:import namespace="9f22f15a-6fa1-4f18-bad6-5e2f1f1b7f75"/>
    <xsd:import namespace="7c021886-8276-4343-9dac-4899aae2530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1:_ip_UnifiedCompliancePolicyProperties" minOccurs="0"/>
                <xsd:element ref="ns1:_ip_UnifiedCompliancePolicyUIAction" minOccurs="0"/>
                <xsd:element ref="ns3:MediaServiceAutoKeyPoints" minOccurs="0"/>
                <xsd:element ref="ns3:MediaServiceKeyPoint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Propiedades de la Directiva de cumplimiento unificado" ma:hidden="true" ma:internalName="_ip_UnifiedCompliancePolicyProperties">
      <xsd:simpleType>
        <xsd:restriction base="dms:Note"/>
      </xsd:simpleType>
    </xsd:element>
    <xsd:element name="_ip_UnifiedCompliancePolicyUIAction" ma:index="20" nillable="true" ma:displayName="Acción de IU de la Directiva de cumplimiento unificad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9d6c2d-3136-4123-bf74-bad3a9bffe9e"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22f15a-6fa1-4f18-bad6-5e2f1f1b7f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Etiquetas de imagen" ma:readOnly="false" ma:fieldId="{5cf76f15-5ced-4ddc-b409-7134ff3c332f}" ma:taxonomyMulti="true" ma:sspId="58df5329-9c23-409b-974d-9789dd446b6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021886-8276-4343-9dac-4899aae25304"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056c9727-b4d6-4690-85d5-be171f6d22ad}" ma:internalName="TaxCatchAll" ma:showField="CatchAllData" ma:web="7c021886-8276-4343-9dac-4899aae253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379673-4B59-4062-88F2-9C74F948549E}">
  <ds:schemaRefs>
    <ds:schemaRef ds:uri="http://schemas.microsoft.com/sharepoint/v3/contenttype/forms"/>
  </ds:schemaRefs>
</ds:datastoreItem>
</file>

<file path=customXml/itemProps2.xml><?xml version="1.0" encoding="utf-8"?>
<ds:datastoreItem xmlns:ds="http://schemas.openxmlformats.org/officeDocument/2006/customXml" ds:itemID="{ABD327EA-0C18-4871-9A04-B12D647BEC52}">
  <ds:schemaRefs>
    <ds:schemaRef ds:uri="http://www.imanage.com/work/xmlschema"/>
  </ds:schemaRefs>
</ds:datastoreItem>
</file>

<file path=customXml/itemProps3.xml><?xml version="1.0" encoding="utf-8"?>
<ds:datastoreItem xmlns:ds="http://schemas.openxmlformats.org/officeDocument/2006/customXml" ds:itemID="{BC23CA51-4FD5-4F49-AFC4-22A5DF839B9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580EEC4-BAC1-4616-B128-243F91DE83EB}"/>
</file>

<file path=docProps/app.xml><?xml version="1.0" encoding="utf-8"?>
<Properties xmlns="http://schemas.openxmlformats.org/officeDocument/2006/extended-properties" xmlns:vt="http://schemas.openxmlformats.org/officeDocument/2006/docPropsVTypes">
  <Template>Normal.dotm</Template>
  <TotalTime>1</TotalTime>
  <Pages>6</Pages>
  <Words>2134</Words>
  <Characters>11738</Characters>
  <Application>Microsoft Office Word</Application>
  <DocSecurity>0</DocSecurity>
  <Lines>97</Lines>
  <Paragraphs>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Gómez-Barris</dc:creator>
  <cp:lastModifiedBy>Andrea Rojas - Compass</cp:lastModifiedBy>
  <cp:revision>2</cp:revision>
  <cp:lastPrinted>2023-05-09T23:22:00Z</cp:lastPrinted>
  <dcterms:created xsi:type="dcterms:W3CDTF">2023-12-12T12:13:00Z</dcterms:created>
  <dcterms:modified xsi:type="dcterms:W3CDTF">2023-12-12T12:13:00Z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0x01010047E4123017F97A46BBB7B0C2EB99140D</vt:lpwstr>
  </property>
  <property fmtid="{D5CDD505-2E9C-101B-9397-08002B2CF9AE}" pid="3" name="iManageFooter">
    <vt:lpwstr>#17551022v3&lt;BYE&gt; - Minuta AEA 2023 - Compass Alternatives Solution FI (Liquidacion)</vt:lpwstr>
  </property>
</Properties>
</file>